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B6" w:rsidRPr="003B1BA0" w:rsidRDefault="003B1BA0" w:rsidP="000113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1BA0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3B1BA0" w:rsidRDefault="003B1BA0" w:rsidP="000113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1BA0">
        <w:rPr>
          <w:rFonts w:ascii="Times New Roman" w:hAnsi="Times New Roman" w:cs="Times New Roman"/>
          <w:bCs/>
          <w:sz w:val="28"/>
          <w:szCs w:val="28"/>
        </w:rPr>
        <w:t>КАРТАЛИНСКОГО МУНИЦИПАЛЬНОГО РАЙОНА</w:t>
      </w:r>
      <w:r w:rsidRPr="003B1BA0">
        <w:rPr>
          <w:rFonts w:ascii="Times New Roman" w:hAnsi="Times New Roman" w:cs="Times New Roman"/>
          <w:bCs/>
          <w:sz w:val="28"/>
          <w:szCs w:val="28"/>
        </w:rPr>
        <w:br/>
        <w:t>ПОСТАНОВЛЕНИЕ</w:t>
      </w:r>
    </w:p>
    <w:p w:rsidR="003B1BA0" w:rsidRDefault="003B1BA0" w:rsidP="000113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BA0" w:rsidRDefault="003B1BA0" w:rsidP="003B1BA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06.09.2024 года № 1100</w:t>
      </w:r>
    </w:p>
    <w:p w:rsidR="003B1BA0" w:rsidRPr="003B1BA0" w:rsidRDefault="003B1BA0" w:rsidP="003B1BA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ook w:val="0000"/>
      </w:tblPr>
      <w:tblGrid>
        <w:gridCol w:w="4158"/>
      </w:tblGrid>
      <w:tr w:rsidR="000113B6" w:rsidRPr="008C1A23" w:rsidTr="008C1A23">
        <w:trPr>
          <w:trHeight w:val="1008"/>
        </w:trPr>
        <w:tc>
          <w:tcPr>
            <w:tcW w:w="4158" w:type="dxa"/>
          </w:tcPr>
          <w:p w:rsidR="008C1A23" w:rsidRDefault="008C1A23" w:rsidP="008C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</w:pPr>
          </w:p>
          <w:p w:rsidR="00BD30CE" w:rsidRDefault="000113B6" w:rsidP="008C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</w:pP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О</w:t>
            </w:r>
            <w:r w:rsidR="00F94A7B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 </w:t>
            </w:r>
            <w:r w:rsidRPr="008C1A23">
              <w:rPr>
                <w:rFonts w:ascii="Times New Roman" w:eastAsia="Times New Roman" w:hAnsi="Times New Roman" w:cs="Times New Roman"/>
                <w:spacing w:val="3"/>
                <w:w w:val="103"/>
                <w:sz w:val="28"/>
                <w:szCs w:val="28"/>
              </w:rPr>
              <w:t>пр</w:t>
            </w:r>
            <w:r w:rsidRPr="008C1A23">
              <w:rPr>
                <w:rFonts w:ascii="Times New Roman" w:eastAsia="Times New Roman" w:hAnsi="Times New Roman" w:cs="Times New Roman"/>
                <w:spacing w:val="-3"/>
                <w:w w:val="103"/>
                <w:sz w:val="28"/>
                <w:szCs w:val="28"/>
              </w:rPr>
              <w:t>о</w:t>
            </w:r>
            <w:r w:rsidRPr="008C1A23">
              <w:rPr>
                <w:rFonts w:ascii="Times New Roman" w:eastAsia="Times New Roman" w:hAnsi="Times New Roman" w:cs="Times New Roman"/>
                <w:spacing w:val="2"/>
                <w:w w:val="103"/>
                <w:sz w:val="28"/>
                <w:szCs w:val="28"/>
              </w:rPr>
              <w:t>в</w:t>
            </w:r>
            <w:r w:rsidRPr="008C1A23">
              <w:rPr>
                <w:rFonts w:ascii="Times New Roman" w:eastAsia="Times New Roman" w:hAnsi="Times New Roman" w:cs="Times New Roman"/>
                <w:spacing w:val="-4"/>
                <w:w w:val="103"/>
                <w:sz w:val="28"/>
                <w:szCs w:val="28"/>
              </w:rPr>
              <w:t>е</w:t>
            </w:r>
            <w:r w:rsidRPr="008C1A23">
              <w:rPr>
                <w:rFonts w:ascii="Times New Roman" w:eastAsia="Times New Roman" w:hAnsi="Times New Roman" w:cs="Times New Roman"/>
                <w:spacing w:val="8"/>
                <w:w w:val="103"/>
                <w:sz w:val="28"/>
                <w:szCs w:val="28"/>
              </w:rPr>
              <w:t>д</w:t>
            </w:r>
            <w:r w:rsidRPr="008C1A23">
              <w:rPr>
                <w:rFonts w:ascii="Times New Roman" w:eastAsia="Times New Roman" w:hAnsi="Times New Roman" w:cs="Times New Roman"/>
                <w:spacing w:val="-4"/>
                <w:w w:val="103"/>
                <w:sz w:val="28"/>
                <w:szCs w:val="28"/>
              </w:rPr>
              <w:t>е</w:t>
            </w:r>
            <w:r w:rsidRPr="008C1A23">
              <w:rPr>
                <w:rFonts w:ascii="Times New Roman" w:eastAsia="Times New Roman" w:hAnsi="Times New Roman" w:cs="Times New Roman"/>
                <w:spacing w:val="1"/>
                <w:w w:val="103"/>
                <w:sz w:val="28"/>
                <w:szCs w:val="28"/>
              </w:rPr>
              <w:t>н</w:t>
            </w:r>
            <w:r w:rsidRPr="008C1A23">
              <w:rPr>
                <w:rFonts w:ascii="Times New Roman" w:eastAsia="Times New Roman" w:hAnsi="Times New Roman" w:cs="Times New Roman"/>
                <w:spacing w:val="2"/>
                <w:w w:val="103"/>
                <w:sz w:val="28"/>
                <w:szCs w:val="28"/>
              </w:rPr>
              <w:t>и</w:t>
            </w: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и</w:t>
            </w:r>
            <w:r w:rsidR="00F94A7B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 </w:t>
            </w:r>
            <w:r w:rsidRPr="008C1A23">
              <w:rPr>
                <w:rFonts w:ascii="Times New Roman" w:eastAsia="Times New Roman" w:hAnsi="Times New Roman" w:cs="Times New Roman"/>
                <w:spacing w:val="3"/>
                <w:w w:val="103"/>
                <w:sz w:val="28"/>
                <w:szCs w:val="28"/>
              </w:rPr>
              <w:t>и</w:t>
            </w:r>
            <w:r w:rsidRPr="008C1A23">
              <w:rPr>
                <w:rFonts w:ascii="Times New Roman" w:eastAsia="Times New Roman" w:hAnsi="Times New Roman" w:cs="Times New Roman"/>
                <w:spacing w:val="2"/>
                <w:w w:val="103"/>
                <w:sz w:val="28"/>
                <w:szCs w:val="28"/>
              </w:rPr>
              <w:t>н</w:t>
            </w:r>
            <w:r w:rsidRPr="008C1A23">
              <w:rPr>
                <w:rFonts w:ascii="Times New Roman" w:eastAsia="Times New Roman" w:hAnsi="Times New Roman" w:cs="Times New Roman"/>
                <w:spacing w:val="3"/>
                <w:w w:val="103"/>
                <w:sz w:val="28"/>
                <w:szCs w:val="28"/>
              </w:rPr>
              <w:t>в</w:t>
            </w:r>
            <w:r w:rsidRPr="008C1A23">
              <w:rPr>
                <w:rFonts w:ascii="Times New Roman" w:eastAsia="Times New Roman" w:hAnsi="Times New Roman" w:cs="Times New Roman"/>
                <w:spacing w:val="-4"/>
                <w:w w:val="103"/>
                <w:sz w:val="28"/>
                <w:szCs w:val="28"/>
              </w:rPr>
              <w:t>е</w:t>
            </w:r>
            <w:r w:rsidRPr="008C1A23">
              <w:rPr>
                <w:rFonts w:ascii="Times New Roman" w:eastAsia="Times New Roman" w:hAnsi="Times New Roman" w:cs="Times New Roman"/>
                <w:spacing w:val="1"/>
                <w:w w:val="103"/>
                <w:sz w:val="28"/>
                <w:szCs w:val="28"/>
              </w:rPr>
              <w:t>н</w:t>
            </w:r>
            <w:r w:rsidRPr="008C1A23">
              <w:rPr>
                <w:rFonts w:ascii="Times New Roman" w:eastAsia="Times New Roman" w:hAnsi="Times New Roman" w:cs="Times New Roman"/>
                <w:spacing w:val="-2"/>
                <w:w w:val="103"/>
                <w:sz w:val="28"/>
                <w:szCs w:val="28"/>
              </w:rPr>
              <w:t>т</w:t>
            </w:r>
            <w:r w:rsidRPr="008C1A23">
              <w:rPr>
                <w:rFonts w:ascii="Times New Roman" w:eastAsia="Times New Roman" w:hAnsi="Times New Roman" w:cs="Times New Roman"/>
                <w:spacing w:val="8"/>
                <w:w w:val="103"/>
                <w:sz w:val="28"/>
                <w:szCs w:val="28"/>
              </w:rPr>
              <w:t>а</w:t>
            </w:r>
            <w:r w:rsidRPr="008C1A23">
              <w:rPr>
                <w:rFonts w:ascii="Times New Roman" w:eastAsia="Times New Roman" w:hAnsi="Times New Roman" w:cs="Times New Roman"/>
                <w:spacing w:val="-2"/>
                <w:w w:val="103"/>
                <w:sz w:val="28"/>
                <w:szCs w:val="28"/>
              </w:rPr>
              <w:t>р</w:t>
            </w:r>
            <w:r w:rsidRPr="008C1A23">
              <w:rPr>
                <w:rFonts w:ascii="Times New Roman" w:eastAsia="Times New Roman" w:hAnsi="Times New Roman" w:cs="Times New Roman"/>
                <w:spacing w:val="1"/>
                <w:w w:val="103"/>
                <w:sz w:val="28"/>
                <w:szCs w:val="28"/>
              </w:rPr>
              <w:t>и</w:t>
            </w: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з</w:t>
            </w:r>
            <w:r w:rsidRPr="008C1A23">
              <w:rPr>
                <w:rFonts w:ascii="Times New Roman" w:eastAsia="Times New Roman" w:hAnsi="Times New Roman" w:cs="Times New Roman"/>
                <w:spacing w:val="2"/>
                <w:w w:val="103"/>
                <w:sz w:val="28"/>
                <w:szCs w:val="28"/>
              </w:rPr>
              <w:t>аци</w:t>
            </w: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и</w:t>
            </w:r>
            <w:r w:rsidR="00F94A7B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 </w:t>
            </w: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з</w:t>
            </w:r>
            <w:r w:rsidRPr="008C1A23">
              <w:rPr>
                <w:rFonts w:ascii="Times New Roman" w:eastAsia="Times New Roman" w:hAnsi="Times New Roman" w:cs="Times New Roman"/>
                <w:spacing w:val="2"/>
                <w:w w:val="103"/>
                <w:sz w:val="28"/>
                <w:szCs w:val="28"/>
              </w:rPr>
              <w:t>а</w:t>
            </w:r>
            <w:r w:rsidRPr="008C1A23">
              <w:rPr>
                <w:rFonts w:ascii="Times New Roman" w:eastAsia="Times New Roman" w:hAnsi="Times New Roman" w:cs="Times New Roman"/>
                <w:spacing w:val="-2"/>
                <w:w w:val="103"/>
                <w:sz w:val="28"/>
                <w:szCs w:val="28"/>
              </w:rPr>
              <w:t>щ</w:t>
            </w:r>
            <w:r w:rsidRPr="008C1A23">
              <w:rPr>
                <w:rFonts w:ascii="Times New Roman" w:eastAsia="Times New Roman" w:hAnsi="Times New Roman" w:cs="Times New Roman"/>
                <w:spacing w:val="1"/>
                <w:w w:val="103"/>
                <w:sz w:val="28"/>
                <w:szCs w:val="28"/>
              </w:rPr>
              <w:t>и</w:t>
            </w:r>
            <w:r w:rsidRPr="008C1A23">
              <w:rPr>
                <w:rFonts w:ascii="Times New Roman" w:eastAsia="Times New Roman" w:hAnsi="Times New Roman" w:cs="Times New Roman"/>
                <w:spacing w:val="-2"/>
                <w:w w:val="103"/>
                <w:sz w:val="28"/>
                <w:szCs w:val="28"/>
              </w:rPr>
              <w:t>т</w:t>
            </w:r>
            <w:r w:rsidRPr="008C1A23">
              <w:rPr>
                <w:rFonts w:ascii="Times New Roman" w:eastAsia="Times New Roman" w:hAnsi="Times New Roman" w:cs="Times New Roman"/>
                <w:spacing w:val="9"/>
                <w:w w:val="103"/>
                <w:sz w:val="28"/>
                <w:szCs w:val="28"/>
              </w:rPr>
              <w:t>н</w:t>
            </w: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ых</w:t>
            </w:r>
            <w:r w:rsidR="00F94A7B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 </w:t>
            </w:r>
            <w:r w:rsidRPr="008C1A23">
              <w:rPr>
                <w:rFonts w:ascii="Times New Roman" w:eastAsia="Times New Roman" w:hAnsi="Times New Roman" w:cs="Times New Roman"/>
                <w:spacing w:val="-4"/>
                <w:w w:val="103"/>
                <w:sz w:val="28"/>
                <w:szCs w:val="28"/>
              </w:rPr>
              <w:t>с</w:t>
            </w:r>
            <w:r w:rsidRPr="008C1A23">
              <w:rPr>
                <w:rFonts w:ascii="Times New Roman" w:eastAsia="Times New Roman" w:hAnsi="Times New Roman" w:cs="Times New Roman"/>
                <w:spacing w:val="2"/>
                <w:w w:val="103"/>
                <w:sz w:val="28"/>
                <w:szCs w:val="28"/>
              </w:rPr>
              <w:t>о</w:t>
            </w:r>
            <w:r w:rsidRPr="008C1A23">
              <w:rPr>
                <w:rFonts w:ascii="Times New Roman" w:eastAsia="Times New Roman" w:hAnsi="Times New Roman" w:cs="Times New Roman"/>
                <w:spacing w:val="4"/>
                <w:w w:val="103"/>
                <w:sz w:val="28"/>
                <w:szCs w:val="28"/>
              </w:rPr>
              <w:t>о</w:t>
            </w:r>
            <w:r w:rsidRPr="008C1A23">
              <w:rPr>
                <w:rFonts w:ascii="Times New Roman" w:eastAsia="Times New Roman" w:hAnsi="Times New Roman" w:cs="Times New Roman"/>
                <w:spacing w:val="-3"/>
                <w:w w:val="103"/>
                <w:sz w:val="28"/>
                <w:szCs w:val="28"/>
              </w:rPr>
              <w:t>ру</w:t>
            </w:r>
            <w:r w:rsidRPr="008C1A23">
              <w:rPr>
                <w:rFonts w:ascii="Times New Roman" w:eastAsia="Times New Roman" w:hAnsi="Times New Roman" w:cs="Times New Roman"/>
                <w:spacing w:val="7"/>
                <w:w w:val="103"/>
                <w:sz w:val="28"/>
                <w:szCs w:val="28"/>
              </w:rPr>
              <w:t>ж</w:t>
            </w:r>
            <w:r w:rsidRPr="008C1A23">
              <w:rPr>
                <w:rFonts w:ascii="Times New Roman" w:eastAsia="Times New Roman" w:hAnsi="Times New Roman" w:cs="Times New Roman"/>
                <w:spacing w:val="-4"/>
                <w:w w:val="103"/>
                <w:sz w:val="28"/>
                <w:szCs w:val="28"/>
              </w:rPr>
              <w:t>е</w:t>
            </w:r>
            <w:r w:rsidRPr="008C1A23">
              <w:rPr>
                <w:rFonts w:ascii="Times New Roman" w:eastAsia="Times New Roman" w:hAnsi="Times New Roman" w:cs="Times New Roman"/>
                <w:spacing w:val="1"/>
                <w:w w:val="103"/>
                <w:sz w:val="28"/>
                <w:szCs w:val="28"/>
              </w:rPr>
              <w:t>н</w:t>
            </w:r>
            <w:r w:rsidRPr="008C1A23">
              <w:rPr>
                <w:rFonts w:ascii="Times New Roman" w:eastAsia="Times New Roman" w:hAnsi="Times New Roman" w:cs="Times New Roman"/>
                <w:spacing w:val="2"/>
                <w:w w:val="103"/>
                <w:sz w:val="28"/>
                <w:szCs w:val="28"/>
              </w:rPr>
              <w:t>и</w:t>
            </w: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й</w:t>
            </w:r>
            <w:r w:rsidR="00F94A7B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 </w:t>
            </w:r>
            <w:r w:rsidRPr="008C1A23">
              <w:rPr>
                <w:rFonts w:ascii="Times New Roman" w:eastAsia="Times New Roman" w:hAnsi="Times New Roman" w:cs="Times New Roman"/>
                <w:spacing w:val="3"/>
                <w:w w:val="103"/>
                <w:sz w:val="28"/>
                <w:szCs w:val="28"/>
              </w:rPr>
              <w:t>г</w:t>
            </w:r>
            <w:r w:rsidRPr="008C1A23">
              <w:rPr>
                <w:rFonts w:ascii="Times New Roman" w:eastAsia="Times New Roman" w:hAnsi="Times New Roman" w:cs="Times New Roman"/>
                <w:spacing w:val="-3"/>
                <w:w w:val="103"/>
                <w:sz w:val="28"/>
                <w:szCs w:val="28"/>
              </w:rPr>
              <w:t>р</w:t>
            </w:r>
            <w:r w:rsidRPr="008C1A23">
              <w:rPr>
                <w:rFonts w:ascii="Times New Roman" w:eastAsia="Times New Roman" w:hAnsi="Times New Roman" w:cs="Times New Roman"/>
                <w:spacing w:val="1"/>
                <w:w w:val="103"/>
                <w:sz w:val="28"/>
                <w:szCs w:val="28"/>
              </w:rPr>
              <w:t>а</w:t>
            </w:r>
            <w:r w:rsidRPr="008C1A23">
              <w:rPr>
                <w:rFonts w:ascii="Times New Roman" w:eastAsia="Times New Roman" w:hAnsi="Times New Roman" w:cs="Times New Roman"/>
                <w:spacing w:val="2"/>
                <w:w w:val="103"/>
                <w:sz w:val="28"/>
                <w:szCs w:val="28"/>
              </w:rPr>
              <w:t>ж</w:t>
            </w:r>
            <w:r w:rsidRPr="008C1A23">
              <w:rPr>
                <w:rFonts w:ascii="Times New Roman" w:eastAsia="Times New Roman" w:hAnsi="Times New Roman" w:cs="Times New Roman"/>
                <w:spacing w:val="1"/>
                <w:w w:val="103"/>
                <w:sz w:val="28"/>
                <w:szCs w:val="28"/>
              </w:rPr>
              <w:t>д</w:t>
            </w:r>
            <w:r w:rsidRPr="008C1A23">
              <w:rPr>
                <w:rFonts w:ascii="Times New Roman" w:eastAsia="Times New Roman" w:hAnsi="Times New Roman" w:cs="Times New Roman"/>
                <w:spacing w:val="2"/>
                <w:w w:val="103"/>
                <w:sz w:val="28"/>
                <w:szCs w:val="28"/>
              </w:rPr>
              <w:t>а</w:t>
            </w:r>
            <w:r w:rsidRPr="008C1A23">
              <w:rPr>
                <w:rFonts w:ascii="Times New Roman" w:eastAsia="Times New Roman" w:hAnsi="Times New Roman" w:cs="Times New Roman"/>
                <w:spacing w:val="10"/>
                <w:w w:val="103"/>
                <w:sz w:val="28"/>
                <w:szCs w:val="28"/>
              </w:rPr>
              <w:t>н</w:t>
            </w:r>
            <w:r w:rsidRPr="008C1A23">
              <w:rPr>
                <w:rFonts w:ascii="Times New Roman" w:eastAsia="Times New Roman" w:hAnsi="Times New Roman" w:cs="Times New Roman"/>
                <w:spacing w:val="-4"/>
                <w:w w:val="103"/>
                <w:sz w:val="28"/>
                <w:szCs w:val="28"/>
              </w:rPr>
              <w:t>с</w:t>
            </w: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к</w:t>
            </w:r>
            <w:r w:rsidRPr="008C1A23">
              <w:rPr>
                <w:rFonts w:ascii="Times New Roman" w:eastAsia="Times New Roman" w:hAnsi="Times New Roman" w:cs="Times New Roman"/>
                <w:spacing w:val="-4"/>
                <w:w w:val="103"/>
                <w:sz w:val="28"/>
                <w:szCs w:val="28"/>
              </w:rPr>
              <w:t>о</w:t>
            </w: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й</w:t>
            </w:r>
            <w:r w:rsidR="00F94A7B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 </w:t>
            </w:r>
            <w:r w:rsidRPr="008C1A23">
              <w:rPr>
                <w:rFonts w:ascii="Times New Roman" w:eastAsia="Times New Roman" w:hAnsi="Times New Roman" w:cs="Times New Roman"/>
                <w:spacing w:val="-3"/>
                <w:w w:val="103"/>
                <w:sz w:val="28"/>
                <w:szCs w:val="28"/>
              </w:rPr>
              <w:t>о</w:t>
            </w:r>
            <w:r w:rsidRPr="008C1A23">
              <w:rPr>
                <w:rFonts w:ascii="Times New Roman" w:eastAsia="Times New Roman" w:hAnsi="Times New Roman" w:cs="Times New Roman"/>
                <w:spacing w:val="7"/>
                <w:w w:val="103"/>
                <w:sz w:val="28"/>
                <w:szCs w:val="28"/>
              </w:rPr>
              <w:t>б</w:t>
            </w:r>
            <w:r w:rsidRPr="008C1A23">
              <w:rPr>
                <w:rFonts w:ascii="Times New Roman" w:eastAsia="Times New Roman" w:hAnsi="Times New Roman" w:cs="Times New Roman"/>
                <w:spacing w:val="4"/>
                <w:w w:val="103"/>
                <w:sz w:val="28"/>
                <w:szCs w:val="28"/>
              </w:rPr>
              <w:t>о</w:t>
            </w:r>
            <w:r w:rsidRPr="008C1A23">
              <w:rPr>
                <w:rFonts w:ascii="Times New Roman" w:eastAsia="Times New Roman" w:hAnsi="Times New Roman" w:cs="Times New Roman"/>
                <w:spacing w:val="-3"/>
                <w:w w:val="103"/>
                <w:sz w:val="28"/>
                <w:szCs w:val="28"/>
              </w:rPr>
              <w:t>ро</w:t>
            </w:r>
            <w:r w:rsidRPr="008C1A23">
              <w:rPr>
                <w:rFonts w:ascii="Times New Roman" w:eastAsia="Times New Roman" w:hAnsi="Times New Roman" w:cs="Times New Roman"/>
                <w:spacing w:val="8"/>
                <w:w w:val="103"/>
                <w:sz w:val="28"/>
                <w:szCs w:val="28"/>
              </w:rPr>
              <w:t>н</w:t>
            </w: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ы</w:t>
            </w:r>
            <w:r w:rsidR="00F94A7B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 </w:t>
            </w:r>
            <w:r w:rsidR="00226769" w:rsidRPr="008C1A23">
              <w:rPr>
                <w:rFonts w:ascii="Times New Roman" w:hAnsi="Times New Roman" w:cs="Times New Roman"/>
                <w:sz w:val="28"/>
                <w:szCs w:val="28"/>
              </w:rPr>
              <w:t>и иных объектов, предназначенных для укрытия населения</w:t>
            </w:r>
            <w:r w:rsidR="00F94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769"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на территории </w:t>
            </w:r>
            <w:proofErr w:type="spellStart"/>
            <w:r w:rsidR="00226769"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Карталинского</w:t>
            </w:r>
            <w:proofErr w:type="spellEnd"/>
            <w:r w:rsidR="00226769"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 муниципального района </w:t>
            </w:r>
          </w:p>
          <w:p w:rsidR="000113B6" w:rsidRDefault="00C6261A" w:rsidP="008C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</w:pPr>
            <w:r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>в 2024</w:t>
            </w:r>
            <w:r w:rsidR="00703E20" w:rsidRPr="008C1A23">
              <w:rPr>
                <w:rFonts w:ascii="Times New Roman" w:eastAsia="Times New Roman" w:hAnsi="Times New Roman" w:cs="Times New Roman"/>
                <w:w w:val="103"/>
                <w:sz w:val="28"/>
                <w:szCs w:val="28"/>
              </w:rPr>
              <w:t xml:space="preserve"> году</w:t>
            </w:r>
          </w:p>
          <w:p w:rsidR="008D77BB" w:rsidRPr="008D77BB" w:rsidRDefault="008D77BB" w:rsidP="008C1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5223" w:rsidRPr="008C1A23" w:rsidRDefault="00805223" w:rsidP="008C1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A7F" w:rsidRPr="008C1A23" w:rsidRDefault="000113B6" w:rsidP="00EB08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В</w:t>
      </w:r>
      <w:r w:rsidR="00F94A7B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от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="00F94A7B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</w:t>
      </w:r>
      <w:r w:rsidR="00694EC2" w:rsidRPr="008C1A23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</w:t>
      </w:r>
      <w:r w:rsidR="00077A7F" w:rsidRPr="008C1A23">
        <w:rPr>
          <w:rFonts w:ascii="Times New Roman" w:hAnsi="Times New Roman" w:cs="Times New Roman"/>
          <w:sz w:val="28"/>
          <w:szCs w:val="28"/>
        </w:rPr>
        <w:t xml:space="preserve">Федерации от 12 февраля 1998 года </w:t>
      </w:r>
      <w:r w:rsidR="00694EC2" w:rsidRPr="008C1A23">
        <w:rPr>
          <w:rFonts w:ascii="Times New Roman" w:hAnsi="Times New Roman" w:cs="Times New Roman"/>
          <w:sz w:val="28"/>
          <w:szCs w:val="28"/>
        </w:rPr>
        <w:t>№ 28-ФЗ «О гражданской обороне»,  Постановлением Прави</w:t>
      </w:r>
      <w:r w:rsidR="00077A7F" w:rsidRPr="008C1A23">
        <w:rPr>
          <w:rFonts w:ascii="Times New Roman" w:hAnsi="Times New Roman" w:cs="Times New Roman"/>
          <w:sz w:val="28"/>
          <w:szCs w:val="28"/>
        </w:rPr>
        <w:t>тельства Р</w:t>
      </w:r>
      <w:r w:rsidR="008C1A23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077A7F" w:rsidRPr="008C1A23">
        <w:rPr>
          <w:rFonts w:ascii="Times New Roman" w:hAnsi="Times New Roman" w:cs="Times New Roman"/>
          <w:sz w:val="28"/>
          <w:szCs w:val="28"/>
        </w:rPr>
        <w:t>от 29 ноября 1999 года</w:t>
      </w:r>
      <w:r w:rsidR="00694EC2" w:rsidRPr="008C1A23">
        <w:rPr>
          <w:rFonts w:ascii="Times New Roman" w:hAnsi="Times New Roman" w:cs="Times New Roman"/>
          <w:sz w:val="28"/>
          <w:szCs w:val="28"/>
        </w:rPr>
        <w:t xml:space="preserve"> № 1309 «О порядке создания убежищ и иных объектов гражданской обороны», Постановлением Правительства Р</w:t>
      </w:r>
      <w:r w:rsidR="008C1A2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694EC2" w:rsidRPr="008C1A23">
        <w:rPr>
          <w:rFonts w:ascii="Times New Roman" w:hAnsi="Times New Roman" w:cs="Times New Roman"/>
          <w:sz w:val="28"/>
          <w:szCs w:val="28"/>
        </w:rPr>
        <w:t xml:space="preserve"> о</w:t>
      </w:r>
      <w:r w:rsidR="00077A7F" w:rsidRPr="008C1A23">
        <w:rPr>
          <w:rFonts w:ascii="Times New Roman" w:hAnsi="Times New Roman" w:cs="Times New Roman"/>
          <w:sz w:val="28"/>
          <w:szCs w:val="28"/>
        </w:rPr>
        <w:t>т 26 ноября 2007 года</w:t>
      </w:r>
      <w:r w:rsidR="00694EC2" w:rsidRPr="008C1A23">
        <w:rPr>
          <w:rFonts w:ascii="Times New Roman" w:hAnsi="Times New Roman" w:cs="Times New Roman"/>
          <w:sz w:val="28"/>
          <w:szCs w:val="28"/>
        </w:rPr>
        <w:t xml:space="preserve"> № 804 «Об утверждении Положения о гражданской обороне в Российской Федерации»,  Приказом </w:t>
      </w:r>
      <w:r w:rsidR="00077A7F" w:rsidRPr="008C1A23">
        <w:rPr>
          <w:rFonts w:ascii="Times New Roman" w:hAnsi="Times New Roman" w:cs="Times New Roman"/>
          <w:sz w:val="28"/>
          <w:szCs w:val="28"/>
        </w:rPr>
        <w:t>МЧС России от 15 декабря</w:t>
      </w:r>
      <w:proofErr w:type="gramEnd"/>
      <w:r w:rsidR="00077A7F" w:rsidRPr="008C1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A7F" w:rsidRPr="008C1A23">
        <w:rPr>
          <w:rFonts w:ascii="Times New Roman" w:hAnsi="Times New Roman" w:cs="Times New Roman"/>
          <w:sz w:val="28"/>
          <w:szCs w:val="28"/>
        </w:rPr>
        <w:t>2002 года</w:t>
      </w:r>
      <w:r w:rsidR="00694EC2" w:rsidRPr="008C1A23">
        <w:rPr>
          <w:rFonts w:ascii="Times New Roman" w:hAnsi="Times New Roman" w:cs="Times New Roman"/>
          <w:sz w:val="28"/>
          <w:szCs w:val="28"/>
        </w:rPr>
        <w:t xml:space="preserve"> № 583 «Об утверждении и введении в действие Правил эксплуатации защитных сооружений гражданской обороны» (зарегистрировано в</w:t>
      </w:r>
      <w:r w:rsidR="00077A7F" w:rsidRPr="008C1A23">
        <w:rPr>
          <w:rFonts w:ascii="Times New Roman" w:hAnsi="Times New Roman" w:cs="Times New Roman"/>
          <w:sz w:val="28"/>
          <w:szCs w:val="28"/>
        </w:rPr>
        <w:t xml:space="preserve"> Минюсте России от 25 марта 2003 года</w:t>
      </w:r>
      <w:r w:rsidR="00694EC2" w:rsidRPr="008C1A23">
        <w:rPr>
          <w:rFonts w:ascii="Times New Roman" w:hAnsi="Times New Roman" w:cs="Times New Roman"/>
          <w:sz w:val="28"/>
          <w:szCs w:val="28"/>
        </w:rPr>
        <w:t xml:space="preserve"> № 4317) (далее</w:t>
      </w:r>
      <w:r w:rsidR="003A4F6A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694EC2" w:rsidRPr="008C1A23">
        <w:rPr>
          <w:rFonts w:ascii="Times New Roman" w:hAnsi="Times New Roman" w:cs="Times New Roman"/>
          <w:sz w:val="28"/>
          <w:szCs w:val="28"/>
        </w:rPr>
        <w:t xml:space="preserve">Правила),  Приказом </w:t>
      </w:r>
      <w:r w:rsidR="00077A7F" w:rsidRPr="008C1A23">
        <w:rPr>
          <w:rFonts w:ascii="Times New Roman" w:hAnsi="Times New Roman" w:cs="Times New Roman"/>
          <w:sz w:val="28"/>
          <w:szCs w:val="28"/>
        </w:rPr>
        <w:t xml:space="preserve"> МЧС России от 14 ноября 2008 года</w:t>
      </w:r>
      <w:r w:rsidR="00694EC2" w:rsidRPr="008C1A23">
        <w:rPr>
          <w:rFonts w:ascii="Times New Roman" w:hAnsi="Times New Roman" w:cs="Times New Roman"/>
          <w:sz w:val="28"/>
          <w:szCs w:val="28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 (зарегистрировано в М</w:t>
      </w:r>
      <w:r w:rsidR="00077A7F" w:rsidRPr="008C1A23">
        <w:rPr>
          <w:rFonts w:ascii="Times New Roman" w:hAnsi="Times New Roman" w:cs="Times New Roman"/>
          <w:sz w:val="28"/>
          <w:szCs w:val="28"/>
        </w:rPr>
        <w:t xml:space="preserve">инюсте России 26 ноября 2008 года </w:t>
      </w:r>
      <w:r w:rsidR="00694EC2" w:rsidRPr="008C1A23">
        <w:rPr>
          <w:rFonts w:ascii="Times New Roman" w:hAnsi="Times New Roman" w:cs="Times New Roman"/>
          <w:sz w:val="28"/>
          <w:szCs w:val="28"/>
        </w:rPr>
        <w:t>№ 12740</w:t>
      </w:r>
      <w:proofErr w:type="gramEnd"/>
      <w:r w:rsidR="00694EC2" w:rsidRPr="008C1A23">
        <w:rPr>
          <w:rFonts w:ascii="Times New Roman" w:hAnsi="Times New Roman" w:cs="Times New Roman"/>
          <w:sz w:val="28"/>
          <w:szCs w:val="28"/>
        </w:rPr>
        <w:t xml:space="preserve">),  ГОСТ </w:t>
      </w:r>
      <w:proofErr w:type="gramStart"/>
      <w:r w:rsidR="00694EC2" w:rsidRPr="008C1A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4EC2" w:rsidRPr="008C1A23">
        <w:rPr>
          <w:rFonts w:ascii="Times New Roman" w:hAnsi="Times New Roman" w:cs="Times New Roman"/>
          <w:sz w:val="28"/>
          <w:szCs w:val="28"/>
        </w:rPr>
        <w:t xml:space="preserve"> 42.4.03-2022 «Гражданская оборона. Защитные сооружения гражданской обороны. Классификация. Общие технические требования»</w:t>
      </w:r>
      <w:proofErr w:type="gramStart"/>
      <w:r w:rsidR="00694EC2" w:rsidRPr="008C1A2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694EC2" w:rsidRPr="008C1A23">
        <w:rPr>
          <w:rFonts w:ascii="Times New Roman" w:hAnsi="Times New Roman" w:cs="Times New Roman"/>
          <w:sz w:val="28"/>
          <w:szCs w:val="28"/>
        </w:rPr>
        <w:t>П 88.13330.2022 «</w:t>
      </w:r>
      <w:proofErr w:type="spellStart"/>
      <w:r w:rsidR="00694EC2" w:rsidRPr="008C1A2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694EC2" w:rsidRPr="008C1A23">
        <w:rPr>
          <w:rFonts w:ascii="Times New Roman" w:hAnsi="Times New Roman" w:cs="Times New Roman"/>
          <w:sz w:val="28"/>
          <w:szCs w:val="28"/>
        </w:rPr>
        <w:t xml:space="preserve"> II-11-77* Защитные сооружения гражданской обороны», ГОСТ Р 42.4.16-2023 «Гражданская оборона. Приспособление заглубленных помещений для укрытия населения. Общие требования» (далее</w:t>
      </w:r>
      <w:r w:rsidR="003A4F6A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694EC2" w:rsidRPr="008C1A2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694EC2" w:rsidRPr="008C1A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94EC2" w:rsidRPr="008C1A23">
        <w:rPr>
          <w:rFonts w:ascii="Times New Roman" w:hAnsi="Times New Roman" w:cs="Times New Roman"/>
          <w:sz w:val="28"/>
          <w:szCs w:val="28"/>
        </w:rPr>
        <w:t xml:space="preserve"> 42.4.16-2023)</w:t>
      </w:r>
      <w:r w:rsidR="00077A7F" w:rsidRPr="008C1A23">
        <w:rPr>
          <w:rFonts w:ascii="Times New Roman" w:hAnsi="Times New Roman" w:cs="Times New Roman"/>
          <w:sz w:val="28"/>
          <w:szCs w:val="28"/>
        </w:rPr>
        <w:t>,</w:t>
      </w:r>
      <w:r w:rsidR="00A97701"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«</w:t>
      </w:r>
      <w:r w:rsidR="00C6261A" w:rsidRPr="008C1A23">
        <w:rPr>
          <w:rFonts w:ascii="Times New Roman" w:hAnsi="Times New Roman" w:cs="Times New Roman"/>
          <w:sz w:val="28"/>
          <w:szCs w:val="28"/>
        </w:rPr>
        <w:t>Рекомендациями исполнительным органам субъектов Российской Федерации по проведению инвентаризации защитных сооружений гражданской обороны и иных объектов, предназначенных для укрытия населения, на территории Российской Федерации</w:t>
      </w:r>
      <w:r w:rsidR="00DE04CE" w:rsidRPr="008C1A23">
        <w:rPr>
          <w:rFonts w:ascii="Times New Roman" w:hAnsi="Times New Roman" w:cs="Times New Roman"/>
          <w:sz w:val="28"/>
          <w:szCs w:val="28"/>
        </w:rPr>
        <w:t xml:space="preserve"> в 2024 году»,</w:t>
      </w:r>
    </w:p>
    <w:p w:rsidR="000113B6" w:rsidRPr="008C1A23" w:rsidRDefault="000113B6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C1A23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C1A23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0113B6" w:rsidRPr="008C1A23" w:rsidRDefault="000113B6" w:rsidP="008C1A2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z w:val="28"/>
          <w:szCs w:val="28"/>
        </w:rPr>
        <w:t xml:space="preserve">1. В срок до </w:t>
      </w:r>
      <w:r w:rsidR="00196849" w:rsidRPr="008C1A23">
        <w:rPr>
          <w:rFonts w:ascii="Times New Roman" w:eastAsia="Times New Roman" w:hAnsi="Times New Roman" w:cs="Times New Roman"/>
          <w:sz w:val="28"/>
          <w:szCs w:val="28"/>
        </w:rPr>
        <w:t>27 сентября</w:t>
      </w:r>
      <w:r w:rsidR="00C6261A" w:rsidRPr="008C1A23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8C1A23">
        <w:rPr>
          <w:rFonts w:ascii="Times New Roman" w:eastAsia="Times New Roman" w:hAnsi="Times New Roman" w:cs="Times New Roman"/>
          <w:sz w:val="28"/>
          <w:szCs w:val="28"/>
        </w:rPr>
        <w:t xml:space="preserve"> года провести инвентаризацию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щ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ы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х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ж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й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г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ж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ан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й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б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proofErr w:type="gramStart"/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ы(</w:t>
      </w:r>
      <w:proofErr w:type="gramEnd"/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="002E7602" w:rsidRPr="008C1A23">
        <w:rPr>
          <w:rFonts w:ascii="Times New Roman" w:eastAsia="Times New Roman" w:hAnsi="Times New Roman" w:cs="Times New Roman"/>
          <w:sz w:val="28"/>
          <w:szCs w:val="28"/>
        </w:rPr>
        <w:t>именуется</w:t>
      </w:r>
      <w:r w:rsidR="003A4F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СГО)</w:t>
      </w:r>
      <w:r w:rsidR="007258EF" w:rsidRPr="008C1A23">
        <w:rPr>
          <w:rFonts w:ascii="Times New Roman" w:hAnsi="Times New Roman" w:cs="Times New Roman"/>
          <w:sz w:val="28"/>
          <w:szCs w:val="28"/>
        </w:rPr>
        <w:t xml:space="preserve">и иных объектов, предназначенных для укрытия населения </w:t>
      </w:r>
      <w:r w:rsidR="007258EF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(</w:t>
      </w:r>
      <w:r w:rsidR="007258EF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д</w:t>
      </w:r>
      <w:r w:rsidR="007258EF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а</w:t>
      </w:r>
      <w:r w:rsidR="007258EF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="007258EF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е</w:t>
      </w:r>
      <w:r w:rsidR="007258EF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="007258EF" w:rsidRPr="008C1A23">
        <w:rPr>
          <w:rFonts w:ascii="Times New Roman" w:eastAsia="Times New Roman" w:hAnsi="Times New Roman" w:cs="Times New Roman"/>
          <w:sz w:val="28"/>
          <w:szCs w:val="28"/>
        </w:rPr>
        <w:t xml:space="preserve"> именуется</w:t>
      </w:r>
      <w:r w:rsidR="003A4F6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258EF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Объект</w:t>
      </w:r>
      <w:r w:rsidR="007258EF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), </w:t>
      </w:r>
      <w:proofErr w:type="spellStart"/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Карталинском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ици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ь</w:t>
      </w:r>
      <w:r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ай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proofErr w:type="spellEnd"/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</w:p>
    <w:p w:rsidR="00D675D9" w:rsidRPr="008C1A23" w:rsidRDefault="000113B6" w:rsidP="008C1A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lastRenderedPageBreak/>
        <w:t>2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. 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ер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ь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ab/>
      </w:r>
      <w:r w:rsidR="00E30920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прилагаемый 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ab/>
      </w:r>
      <w:proofErr w:type="gramStart"/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ра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й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н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ой</w:t>
      </w:r>
      <w:proofErr w:type="gramEnd"/>
      <w:r w:rsidR="00D675D9" w:rsidRPr="008C1A2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D675D9" w:rsidRPr="008C1A23">
        <w:rPr>
          <w:rFonts w:ascii="Times New Roman" w:eastAsia="Times New Roman" w:hAnsi="Times New Roman" w:cs="Times New Roman"/>
          <w:spacing w:val="4"/>
          <w:sz w:val="28"/>
          <w:szCs w:val="28"/>
        </w:rPr>
        <w:t>под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к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="00D675D9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м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сс</w:t>
      </w:r>
      <w:r w:rsidR="00D675D9" w:rsidRPr="008C1A23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п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оор</w:t>
      </w:r>
      <w:r w:rsidR="00D675D9"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г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ни</w:t>
      </w:r>
      <w:r w:rsidR="00D675D9"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з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ац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proofErr w:type="spellEnd"/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proofErr w:type="spellStart"/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п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ро</w:t>
      </w:r>
      <w:r w:rsidR="00D675D9"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в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е</w:t>
      </w:r>
      <w:r w:rsidR="00D675D9"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д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ен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юи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н</w:t>
      </w:r>
      <w:r w:rsidR="00D675D9"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в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е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</w:t>
      </w:r>
      <w:r w:rsidR="00D675D9" w:rsidRPr="008C1A23">
        <w:rPr>
          <w:rFonts w:ascii="Times New Roman" w:eastAsia="Times New Roman" w:hAnsi="Times New Roman" w:cs="Times New Roman"/>
          <w:bCs/>
          <w:spacing w:val="9"/>
          <w:w w:val="103"/>
          <w:sz w:val="28"/>
          <w:szCs w:val="28"/>
        </w:rPr>
        <w:t>т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ар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з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ци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з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</w:t>
      </w:r>
      <w:r w:rsidR="00D675D9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щ</w:t>
      </w:r>
      <w:r w:rsidR="00D675D9" w:rsidRPr="008C1A23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spacing w:val="8"/>
          <w:w w:val="103"/>
          <w:sz w:val="28"/>
          <w:szCs w:val="28"/>
        </w:rPr>
        <w:t>т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н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ыхсоору</w:t>
      </w:r>
      <w:r w:rsidR="00D675D9" w:rsidRPr="008C1A23">
        <w:rPr>
          <w:rFonts w:ascii="Times New Roman" w:eastAsia="Times New Roman" w:hAnsi="Times New Roman" w:cs="Times New Roman"/>
          <w:bCs/>
          <w:spacing w:val="-7"/>
          <w:w w:val="103"/>
          <w:sz w:val="28"/>
          <w:szCs w:val="28"/>
        </w:rPr>
        <w:t>ж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ен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="00D675D9"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г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р</w:t>
      </w:r>
      <w:r w:rsidR="00D675D9" w:rsidRPr="008C1A23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а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ж</w:t>
      </w:r>
      <w:r w:rsidR="00D675D9"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д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анс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к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ойоборо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ы</w:t>
      </w:r>
      <w:proofErr w:type="spellEnd"/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,</w:t>
      </w:r>
      <w:r w:rsidR="0061388D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иных </w:t>
      </w:r>
      <w:r w:rsidR="00D675D9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объектов, предназначенных для укрытия </w:t>
      </w:r>
      <w:proofErr w:type="spellStart"/>
      <w:r w:rsidR="00D675D9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населения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</w:t>
      </w:r>
      <w:r w:rsidR="00D675D9" w:rsidRPr="008C1A23">
        <w:rPr>
          <w:rFonts w:ascii="Times New Roman" w:eastAsia="Times New Roman" w:hAnsi="Times New Roman" w:cs="Times New Roman"/>
          <w:bCs/>
          <w:spacing w:val="-6"/>
          <w:w w:val="103"/>
          <w:sz w:val="28"/>
          <w:szCs w:val="28"/>
        </w:rPr>
        <w:t>Карталинском</w:t>
      </w:r>
      <w:r w:rsidR="00D675D9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м</w:t>
      </w:r>
      <w:r w:rsidR="00D675D9" w:rsidRPr="008C1A23">
        <w:rPr>
          <w:rFonts w:ascii="Times New Roman" w:eastAsia="Times New Roman" w:hAnsi="Times New Roman" w:cs="Times New Roman"/>
          <w:bCs/>
          <w:spacing w:val="-6"/>
          <w:w w:val="103"/>
          <w:sz w:val="28"/>
          <w:szCs w:val="28"/>
        </w:rPr>
        <w:t>у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ни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ц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и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п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альномра</w:t>
      </w:r>
      <w:r w:rsidR="00D675D9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й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="00D675D9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</w:t>
      </w:r>
      <w:r w:rsidR="00D675D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е</w:t>
      </w:r>
      <w:proofErr w:type="spellEnd"/>
      <w:r w:rsidR="00BD30CE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.</w:t>
      </w:r>
    </w:p>
    <w:p w:rsidR="006E0C04" w:rsidRPr="008C1A23" w:rsidRDefault="000113B6" w:rsidP="008C1A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3.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 xml:space="preserve"> У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ь</w:t>
      </w:r>
      <w:r w:rsidR="00E30920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</w:t>
      </w:r>
      <w:proofErr w:type="spellStart"/>
      <w:r w:rsidR="00E30920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прилагаемое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ж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ео</w:t>
      </w:r>
      <w:r w:rsidR="006E0C04"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="006E0C04"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="006E0C04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нн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proofErr w:type="spellEnd"/>
      <w:r w:rsidR="006E0C04" w:rsidRPr="008C1A2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под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="006E0C04" w:rsidRPr="008C1A23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="006E0C04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с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иипо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="006E0C04" w:rsidRPr="008C1A23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="006E0C04"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="006E0C04" w:rsidRPr="008C1A23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="006E0C04"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="006E0C04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циип</w:t>
      </w:r>
      <w:r w:rsidR="006E0C04"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="006E0C04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="006E0C04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еде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нияин</w:t>
      </w:r>
      <w:r w:rsidR="006E0C04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е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="006E0C04" w:rsidRPr="008C1A23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="006E0C04"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="006E0C04" w:rsidRPr="008C1A23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="006E0C04"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="006E0C04" w:rsidRPr="008C1A23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а</w:t>
      </w:r>
      <w:r w:rsidR="006E0C04" w:rsidRPr="008C1A23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ц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  <w:r w:rsidR="006E0C04"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="006E0C04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="006E0C04" w:rsidRPr="008C1A23">
        <w:rPr>
          <w:rFonts w:ascii="Times New Roman" w:eastAsia="Times New Roman" w:hAnsi="Times New Roman" w:cs="Times New Roman"/>
          <w:bCs/>
          <w:spacing w:val="-5"/>
          <w:w w:val="103"/>
          <w:sz w:val="28"/>
          <w:szCs w:val="28"/>
        </w:rPr>
        <w:t>щ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="006E0C04" w:rsidRPr="008C1A23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="006E0C04" w:rsidRPr="008C1A23">
        <w:rPr>
          <w:rFonts w:ascii="Times New Roman" w:eastAsia="Times New Roman" w:hAnsi="Times New Roman" w:cs="Times New Roman"/>
          <w:bCs/>
          <w:spacing w:val="8"/>
          <w:w w:val="103"/>
          <w:sz w:val="28"/>
          <w:szCs w:val="28"/>
        </w:rPr>
        <w:t>ы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х</w:t>
      </w:r>
      <w:r w:rsidR="006E0C04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с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="006E0C04"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у</w:t>
      </w:r>
      <w:r w:rsidR="006E0C04" w:rsidRPr="008C1A23">
        <w:rPr>
          <w:rFonts w:ascii="Times New Roman" w:eastAsia="Times New Roman" w:hAnsi="Times New Roman" w:cs="Times New Roman"/>
          <w:bCs/>
          <w:spacing w:val="-7"/>
          <w:w w:val="103"/>
          <w:sz w:val="28"/>
          <w:szCs w:val="28"/>
        </w:rPr>
        <w:t>ж</w:t>
      </w:r>
      <w:r w:rsidR="006E0C04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е</w:t>
      </w:r>
      <w:r w:rsidR="006E0C04" w:rsidRPr="008C1A23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н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ий</w:t>
      </w:r>
      <w:r w:rsidR="006E0C04" w:rsidRPr="008C1A23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="006E0C04" w:rsidRPr="008C1A23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р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="006E0C04" w:rsidRPr="008C1A23">
        <w:rPr>
          <w:rFonts w:ascii="Times New Roman" w:eastAsia="Times New Roman" w:hAnsi="Times New Roman" w:cs="Times New Roman"/>
          <w:bCs/>
          <w:spacing w:val="-5"/>
          <w:w w:val="103"/>
          <w:sz w:val="28"/>
          <w:szCs w:val="28"/>
        </w:rPr>
        <w:t>ж</w:t>
      </w:r>
      <w:r w:rsidR="006E0C04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д</w:t>
      </w:r>
      <w:r w:rsidR="006E0C04"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="006E0C04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="006E0C04" w:rsidRPr="008C1A23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бо</w:t>
      </w:r>
      <w:r w:rsidR="006E0C04"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="006E0C04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ны (далее</w:t>
      </w:r>
      <w:r w:rsidR="003A4F6A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именуется - 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ЗСГО),</w:t>
      </w:r>
      <w:r w:rsid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proofErr w:type="spellStart"/>
      <w:r w:rsid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иных</w:t>
      </w:r>
      <w:r w:rsidR="006E0C04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объектов</w:t>
      </w:r>
      <w:proofErr w:type="spellEnd"/>
      <w:r w:rsidR="006E0C04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, </w:t>
      </w:r>
      <w:proofErr w:type="gramStart"/>
      <w:r w:rsidR="006E0C04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предназначенных</w:t>
      </w:r>
      <w:proofErr w:type="gramEnd"/>
      <w:r w:rsidR="006E0C04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для укрытия </w:t>
      </w:r>
      <w:proofErr w:type="spellStart"/>
      <w:r w:rsidR="006E0C04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населения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вКарталин</w:t>
      </w:r>
      <w:r w:rsidR="006E0C04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="006E0C04" w:rsidRPr="008C1A23">
        <w:rPr>
          <w:rFonts w:ascii="Times New Roman" w:eastAsia="Times New Roman" w:hAnsi="Times New Roman" w:cs="Times New Roman"/>
          <w:bCs/>
          <w:spacing w:val="11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="006E0C04"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у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ници</w:t>
      </w:r>
      <w:r w:rsidR="006E0C04" w:rsidRPr="008C1A23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п</w:t>
      </w:r>
      <w:r w:rsidR="006E0C04"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а</w:t>
      </w:r>
      <w:r w:rsidR="006E0C04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л</w:t>
      </w:r>
      <w:r w:rsidR="006E0C04" w:rsidRPr="008C1A23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ь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="006E0C04"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="006E0C04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="006E0C0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не</w:t>
      </w:r>
      <w:proofErr w:type="spellEnd"/>
      <w:r w:rsidR="00BD30CE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.</w:t>
      </w:r>
    </w:p>
    <w:p w:rsidR="000113B6" w:rsidRPr="008C1A23" w:rsidRDefault="000113B6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4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10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ь</w:t>
      </w:r>
      <w:r w:rsidR="00E30920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</w:t>
      </w:r>
      <w:proofErr w:type="spellStart"/>
      <w:r w:rsidR="00E30920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прилагаемый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н</w:t>
      </w:r>
      <w:r w:rsidR="006E0C04" w:rsidRPr="008C1A23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="006E0C04" w:rsidRPr="008C1A23">
        <w:rPr>
          <w:rFonts w:ascii="Times New Roman" w:hAnsi="Times New Roman" w:cs="Times New Roman"/>
          <w:sz w:val="28"/>
          <w:szCs w:val="28"/>
        </w:rPr>
        <w:t xml:space="preserve"> подкомиссии по проведению инвентаризации ЗСГО и Объектов  </w:t>
      </w:r>
      <w:proofErr w:type="spellStart"/>
      <w:r w:rsidR="006E0C04" w:rsidRPr="008C1A23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6E0C04" w:rsidRPr="008C1A23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proofErr w:type="gramStart"/>
      <w:r w:rsidR="006E0C04" w:rsidRPr="008C1A23">
        <w:rPr>
          <w:rFonts w:ascii="Times New Roman" w:hAnsi="Times New Roman" w:cs="Times New Roman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(</w:t>
      </w:r>
      <w:proofErr w:type="spellStart"/>
      <w:proofErr w:type="gramEnd"/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="002E7602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именуется</w:t>
      </w:r>
      <w:proofErr w:type="spellEnd"/>
      <w:r w:rsidR="003A4F6A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- 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ан</w:t>
      </w:r>
      <w:r w:rsidR="00E30920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)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</w:p>
    <w:p w:rsidR="000113B6" w:rsidRPr="008C1A23" w:rsidRDefault="009E3F75" w:rsidP="008C1A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5</w:t>
      </w:r>
      <w:r w:rsidR="00077A7F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.</w:t>
      </w:r>
      <w:r w:rsidR="00A141D9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у</w:t>
      </w:r>
      <w:r w:rsidR="000113B6"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к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я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</w:t>
      </w:r>
      <w:proofErr w:type="spellStart"/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й</w:t>
      </w:r>
      <w:r w:rsidR="000113B6" w:rsidRPr="008C1A23">
        <w:rPr>
          <w:rFonts w:ascii="Times New Roman" w:eastAsia="Times New Roman" w:hAnsi="Times New Roman" w:cs="Times New Roman"/>
          <w:spacing w:val="-5"/>
          <w:w w:val="103"/>
          <w:sz w:val="28"/>
          <w:szCs w:val="28"/>
        </w:rPr>
        <w:t>Картал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10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к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г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ом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ици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ь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г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й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proofErr w:type="spellEnd"/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:</w:t>
      </w:r>
    </w:p>
    <w:p w:rsidR="000113B6" w:rsidRPr="008C1A23" w:rsidRDefault="00BD30CE" w:rsidP="008C1A2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1) 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ган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з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ва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ьи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ро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ин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з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аци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ю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З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СГО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14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ых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яхи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б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ъ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к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хв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ис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ан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7A0DF7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w w:val="103"/>
          <w:sz w:val="28"/>
          <w:szCs w:val="28"/>
        </w:rPr>
        <w:t>«</w:t>
      </w:r>
      <w:r w:rsidR="00C6261A" w:rsidRPr="008C1A23">
        <w:rPr>
          <w:rFonts w:ascii="Times New Roman" w:hAnsi="Times New Roman" w:cs="Times New Roman"/>
          <w:sz w:val="28"/>
          <w:szCs w:val="28"/>
        </w:rPr>
        <w:t>Рекомендациями  исполнительным органам субъектов Российской Федерации по проведению инвентаризации защитных сооружений гражданской обороны и иных объектов, предназначенных для укрытия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261A" w:rsidRPr="008C1A23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proofErr w:type="spellStart"/>
      <w:r w:rsidR="00A14ECE" w:rsidRPr="008C1A23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A14ECE" w:rsidRPr="008C1A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;</w:t>
      </w:r>
    </w:p>
    <w:p w:rsidR="000113B6" w:rsidRPr="008C1A23" w:rsidRDefault="00BD30CE" w:rsidP="008C1A2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2) </w:t>
      </w:r>
      <w:proofErr w:type="spellStart"/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установленные</w:t>
      </w:r>
      <w:proofErr w:type="spellEnd"/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 xml:space="preserve"> 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Планом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ср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ки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нап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ьв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й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ю</w:t>
      </w:r>
      <w:r w:rsidR="00C6261A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под</w:t>
      </w:r>
      <w:r w:rsidR="00C6261A"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к</w:t>
      </w:r>
      <w:r w:rsidR="00C6261A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C6261A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C6261A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и</w:t>
      </w:r>
      <w:r w:rsidR="00C6261A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C6261A" w:rsidRPr="008C1A23">
        <w:rPr>
          <w:rFonts w:ascii="Times New Roman" w:eastAsia="Times New Roman" w:hAnsi="Times New Roman" w:cs="Times New Roman"/>
          <w:spacing w:val="-5"/>
          <w:w w:val="103"/>
          <w:sz w:val="28"/>
          <w:szCs w:val="28"/>
        </w:rPr>
        <w:t>с</w:t>
      </w:r>
      <w:r w:rsidR="00C6261A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="00C6261A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ю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г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з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аци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ро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ин</w:t>
      </w:r>
      <w:r w:rsidR="000113B6" w:rsidRPr="008C1A23">
        <w:rPr>
          <w:rFonts w:ascii="Times New Roman" w:eastAsia="Times New Roman" w:hAnsi="Times New Roman" w:cs="Times New Roman"/>
          <w:spacing w:val="10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з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ац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З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СГОв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Карталинском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у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иц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па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ь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ай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га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нв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з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аци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у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ы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ф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м.</w:t>
      </w:r>
    </w:p>
    <w:p w:rsidR="000113B6" w:rsidRPr="008C1A23" w:rsidRDefault="009E3F75" w:rsidP="008C1A23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8C1A23">
        <w:rPr>
          <w:rFonts w:eastAsia="Times New Roman"/>
          <w:spacing w:val="3"/>
          <w:w w:val="103"/>
          <w:sz w:val="28"/>
          <w:szCs w:val="28"/>
        </w:rPr>
        <w:t>6</w:t>
      </w:r>
      <w:r w:rsidR="000113B6" w:rsidRPr="008C1A23">
        <w:rPr>
          <w:rFonts w:eastAsia="Times New Roman"/>
          <w:w w:val="103"/>
          <w:sz w:val="28"/>
          <w:szCs w:val="28"/>
        </w:rPr>
        <w:t>.</w:t>
      </w:r>
      <w:hyperlink r:id="rId8" w:history="1">
        <w:r w:rsidR="000113B6" w:rsidRPr="008C1A23">
          <w:rPr>
            <w:rStyle w:val="a9"/>
            <w:b w:val="0"/>
            <w:color w:val="auto"/>
            <w:sz w:val="28"/>
            <w:szCs w:val="28"/>
          </w:rPr>
          <w:t>Опубликовать</w:t>
        </w:r>
      </w:hyperlink>
      <w:r w:rsidR="000113B6" w:rsidRPr="008C1A23">
        <w:rPr>
          <w:sz w:val="28"/>
          <w:szCs w:val="28"/>
        </w:rPr>
        <w:t xml:space="preserve"> настоящее постановление на </w:t>
      </w:r>
      <w:hyperlink r:id="rId9" w:history="1">
        <w:r w:rsidR="000113B6" w:rsidRPr="008C1A23">
          <w:rPr>
            <w:rStyle w:val="a9"/>
            <w:b w:val="0"/>
            <w:color w:val="auto"/>
            <w:sz w:val="28"/>
            <w:szCs w:val="28"/>
          </w:rPr>
          <w:t>официальном сайте</w:t>
        </w:r>
      </w:hyperlink>
      <w:r w:rsidR="000113B6" w:rsidRPr="008C1A23">
        <w:rPr>
          <w:sz w:val="28"/>
          <w:szCs w:val="28"/>
        </w:rPr>
        <w:t xml:space="preserve"> администрации </w:t>
      </w:r>
      <w:proofErr w:type="spellStart"/>
      <w:r w:rsidR="000113B6" w:rsidRPr="008C1A23">
        <w:rPr>
          <w:sz w:val="28"/>
          <w:szCs w:val="28"/>
        </w:rPr>
        <w:t>Карталинского</w:t>
      </w:r>
      <w:proofErr w:type="spellEnd"/>
      <w:r w:rsidR="000113B6" w:rsidRPr="008C1A23">
        <w:rPr>
          <w:sz w:val="28"/>
          <w:szCs w:val="28"/>
        </w:rPr>
        <w:t xml:space="preserve"> муниципального района.</w:t>
      </w:r>
    </w:p>
    <w:p w:rsidR="000113B6" w:rsidRPr="008C1A23" w:rsidRDefault="009E3F75" w:rsidP="008C1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7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  <w:bookmarkStart w:id="0" w:name="sub_1003"/>
      <w:r w:rsidR="000113B6" w:rsidRPr="008C1A23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постановления возложить </w:t>
      </w:r>
      <w:r w:rsidR="00DE04CE" w:rsidRPr="008C1A23">
        <w:rPr>
          <w:rFonts w:ascii="Times New Roman" w:hAnsi="Times New Roman" w:cs="Times New Roman"/>
          <w:sz w:val="28"/>
          <w:szCs w:val="28"/>
        </w:rPr>
        <w:t xml:space="preserve">заместителя главы по </w:t>
      </w:r>
      <w:r w:rsidR="00DE04CE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строительству</w:t>
      </w:r>
      <w:r w:rsidR="002E7602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, </w:t>
      </w:r>
      <w:r w:rsidR="00BD30CE">
        <w:rPr>
          <w:rFonts w:ascii="Times New Roman" w:eastAsia="Times New Roman" w:hAnsi="Times New Roman" w:cs="Times New Roman"/>
          <w:w w:val="103"/>
          <w:sz w:val="28"/>
          <w:szCs w:val="28"/>
        </w:rPr>
        <w:t>жилищно-коммунальному хозяйству</w:t>
      </w:r>
      <w:r w:rsidR="00DE04CE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, транспорту и </w:t>
      </w:r>
      <w:proofErr w:type="spellStart"/>
      <w:r w:rsidR="00DE04CE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связи</w:t>
      </w:r>
      <w:r w:rsidR="000113B6" w:rsidRPr="008C1A23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0113B6" w:rsidRPr="008C1A2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="000113B6" w:rsidRPr="008C1A23">
        <w:rPr>
          <w:rFonts w:ascii="Times New Roman" w:hAnsi="Times New Roman" w:cs="Times New Roman"/>
          <w:sz w:val="28"/>
          <w:szCs w:val="28"/>
        </w:rPr>
        <w:t>района</w:t>
      </w:r>
      <w:r w:rsidR="00DE04CE" w:rsidRPr="008C1A23">
        <w:rPr>
          <w:rFonts w:ascii="Times New Roman" w:hAnsi="Times New Roman" w:cs="Times New Roman"/>
          <w:sz w:val="28"/>
          <w:szCs w:val="28"/>
        </w:rPr>
        <w:t>Ломовцева</w:t>
      </w:r>
      <w:proofErr w:type="spellEnd"/>
      <w:r w:rsidR="00DE04CE" w:rsidRPr="008C1A23">
        <w:rPr>
          <w:rFonts w:ascii="Times New Roman" w:hAnsi="Times New Roman" w:cs="Times New Roman"/>
          <w:sz w:val="28"/>
          <w:szCs w:val="28"/>
        </w:rPr>
        <w:t xml:space="preserve"> </w:t>
      </w:r>
      <w:r w:rsidR="002E7602" w:rsidRPr="008C1A23">
        <w:rPr>
          <w:rFonts w:ascii="Times New Roman" w:hAnsi="Times New Roman" w:cs="Times New Roman"/>
          <w:sz w:val="28"/>
          <w:szCs w:val="28"/>
        </w:rPr>
        <w:t xml:space="preserve"> С.В.</w:t>
      </w:r>
    </w:p>
    <w:bookmarkEnd w:id="0"/>
    <w:p w:rsidR="00591F59" w:rsidRDefault="009E3F75" w:rsidP="008C1A23">
      <w:pPr>
        <w:shd w:val="clear" w:color="auto" w:fill="FFFFFF"/>
        <w:tabs>
          <w:tab w:val="left" w:pos="709"/>
          <w:tab w:val="left" w:pos="112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1A23">
        <w:rPr>
          <w:rFonts w:ascii="Times New Roman" w:hAnsi="Times New Roman" w:cs="Times New Roman"/>
          <w:sz w:val="28"/>
          <w:szCs w:val="28"/>
        </w:rPr>
        <w:t>8</w:t>
      </w:r>
      <w:r w:rsidR="000113B6" w:rsidRPr="008C1A23">
        <w:rPr>
          <w:rFonts w:ascii="Times New Roman" w:hAnsi="Times New Roman" w:cs="Times New Roman"/>
          <w:sz w:val="28"/>
          <w:szCs w:val="28"/>
        </w:rPr>
        <w:t>.  Контроль исполнения настоящего постановления оставляю за собой.</w:t>
      </w:r>
    </w:p>
    <w:p w:rsidR="00D16BA2" w:rsidRPr="00D16BA2" w:rsidRDefault="00D16BA2" w:rsidP="008C1A23">
      <w:pPr>
        <w:shd w:val="clear" w:color="auto" w:fill="FFFFFF"/>
        <w:tabs>
          <w:tab w:val="left" w:pos="709"/>
          <w:tab w:val="left" w:pos="112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818" w:rsidRPr="008C1A23" w:rsidRDefault="00026818" w:rsidP="008C1A23">
      <w:pPr>
        <w:shd w:val="clear" w:color="auto" w:fill="FFFFFF"/>
        <w:tabs>
          <w:tab w:val="left" w:pos="709"/>
          <w:tab w:val="left" w:pos="11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1A23" w:rsidRDefault="00C6261A" w:rsidP="008C1A23">
      <w:pPr>
        <w:shd w:val="clear" w:color="auto" w:fill="FFFFFF"/>
        <w:tabs>
          <w:tab w:val="left" w:pos="709"/>
          <w:tab w:val="left" w:pos="112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0113B6" w:rsidRPr="008C1A23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Карталинского</w:t>
      </w:r>
      <w:proofErr w:type="spellEnd"/>
    </w:p>
    <w:p w:rsidR="00F4683A" w:rsidRPr="008C1A23" w:rsidRDefault="00703E20" w:rsidP="008C1A23">
      <w:pPr>
        <w:shd w:val="clear" w:color="auto" w:fill="FFFFFF"/>
        <w:tabs>
          <w:tab w:val="left" w:pos="709"/>
          <w:tab w:val="left" w:pos="1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591F59" w:rsidRPr="008C1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района                        </w:t>
      </w:r>
      <w:r w:rsidR="00C6261A" w:rsidRPr="008C1A23">
        <w:rPr>
          <w:rFonts w:ascii="Times New Roman" w:eastAsia="Times New Roman" w:hAnsi="Times New Roman" w:cs="Times New Roman"/>
          <w:color w:val="000000"/>
          <w:sz w:val="28"/>
          <w:szCs w:val="28"/>
        </w:rPr>
        <w:t>А.Г. Вдовин</w:t>
      </w:r>
    </w:p>
    <w:p w:rsidR="00805223" w:rsidRPr="008C1A23" w:rsidRDefault="00805223" w:rsidP="008C1A23">
      <w:pPr>
        <w:shd w:val="clear" w:color="auto" w:fill="FFFFFF"/>
        <w:tabs>
          <w:tab w:val="left" w:pos="709"/>
          <w:tab w:val="left" w:pos="1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23" w:rsidRDefault="00805223" w:rsidP="008C1A23">
      <w:pPr>
        <w:shd w:val="clear" w:color="auto" w:fill="FFFFFF"/>
        <w:tabs>
          <w:tab w:val="left" w:pos="709"/>
          <w:tab w:val="left" w:pos="1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23" w:rsidRDefault="008C1A23" w:rsidP="008C1A23">
      <w:pPr>
        <w:shd w:val="clear" w:color="auto" w:fill="FFFFFF"/>
        <w:tabs>
          <w:tab w:val="left" w:pos="709"/>
          <w:tab w:val="left" w:pos="1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223" w:rsidRPr="008C1A23" w:rsidRDefault="00805223" w:rsidP="008C1A23">
      <w:pPr>
        <w:shd w:val="clear" w:color="auto" w:fill="FFFFFF"/>
        <w:tabs>
          <w:tab w:val="left" w:pos="709"/>
          <w:tab w:val="left" w:pos="11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BA0" w:rsidRDefault="003B1BA0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BA0" w:rsidRDefault="003B1BA0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BA0" w:rsidRDefault="003B1BA0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BA0" w:rsidRDefault="003B1BA0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BA0" w:rsidRDefault="003B1BA0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BA0" w:rsidRDefault="003B1BA0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F6A" w:rsidRDefault="003A4F6A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3A4F6A" w:rsidRDefault="003A4F6A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3A4F6A" w:rsidRDefault="003A4F6A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3A4F6A" w:rsidRDefault="003A4F6A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BF5779">
        <w:rPr>
          <w:rFonts w:ascii="Times New Roman" w:eastAsia="Times New Roman" w:hAnsi="Times New Roman" w:cs="Times New Roman"/>
          <w:color w:val="000000"/>
          <w:sz w:val="28"/>
          <w:szCs w:val="28"/>
        </w:rPr>
        <w:t>06.09.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года №</w:t>
      </w:r>
      <w:r w:rsidR="00BF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1100</w:t>
      </w:r>
    </w:p>
    <w:p w:rsidR="003A4F6A" w:rsidRDefault="003A4F6A" w:rsidP="00D76585">
      <w:pPr>
        <w:tabs>
          <w:tab w:val="left" w:pos="5530"/>
        </w:tabs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F6A" w:rsidRDefault="003A4F6A" w:rsidP="003A4F6A">
      <w:pPr>
        <w:tabs>
          <w:tab w:val="left" w:pos="55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F6A" w:rsidRPr="008C1A23" w:rsidRDefault="003A4F6A" w:rsidP="003A4F6A">
      <w:pPr>
        <w:tabs>
          <w:tab w:val="left" w:pos="55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4F6A" w:rsidRDefault="001B13D2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Состав</w:t>
      </w:r>
      <w:r w:rsidR="000113B6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ра</w:t>
      </w:r>
      <w:r w:rsidR="000113B6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й</w:t>
      </w:r>
      <w:r w:rsidR="000113B6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ой</w:t>
      </w:r>
      <w:r w:rsidR="00D675D9" w:rsidRPr="008C1A23">
        <w:rPr>
          <w:rFonts w:ascii="Times New Roman" w:eastAsia="Times New Roman" w:hAnsi="Times New Roman" w:cs="Times New Roman"/>
          <w:spacing w:val="4"/>
          <w:sz w:val="28"/>
          <w:szCs w:val="28"/>
        </w:rPr>
        <w:t>под</w:t>
      </w:r>
      <w:r w:rsidR="000113B6"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к</w:t>
      </w:r>
      <w:r w:rsidR="000113B6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сс</w:t>
      </w:r>
      <w:r w:rsidR="000113B6" w:rsidRPr="008C1A23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proofErr w:type="spellEnd"/>
    </w:p>
    <w:p w:rsidR="003A4F6A" w:rsidRDefault="000113B6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оор</w:t>
      </w:r>
      <w:r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г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ни</w:t>
      </w:r>
      <w:r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ац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proofErr w:type="spellEnd"/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proofErr w:type="spellStart"/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="003A4F6A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проведению</w:t>
      </w:r>
      <w:proofErr w:type="spellEnd"/>
    </w:p>
    <w:p w:rsidR="00D76585" w:rsidRDefault="000113B6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spacing w:val="9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ар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ци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щ</w:t>
      </w:r>
      <w:r w:rsidRPr="008C1A23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bCs/>
          <w:spacing w:val="8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ых</w:t>
      </w:r>
      <w:r w:rsidR="003A4F6A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сооружений</w:t>
      </w:r>
      <w:r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г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ж</w:t>
      </w:r>
      <w:r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анс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ойоборо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ы</w:t>
      </w:r>
      <w:proofErr w:type="gramStart"/>
      <w:r w:rsidR="0019684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,</w:t>
      </w:r>
      <w:r w:rsidR="003A4F6A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proofErr w:type="gramEnd"/>
      <w:r w:rsidR="003A4F6A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ных</w:t>
      </w:r>
      <w:r w:rsidR="00D76585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объектов</w:t>
      </w:r>
      <w:proofErr w:type="spellEnd"/>
    </w:p>
    <w:p w:rsidR="003A4F6A" w:rsidRDefault="00196849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w w:val="103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предназначенных для</w:t>
      </w:r>
      <w:r w:rsidR="00D76585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 w:rsidR="00D76585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укрытия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населения</w:t>
      </w:r>
      <w:r w:rsidR="000113B6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bCs/>
          <w:spacing w:val="-6"/>
          <w:w w:val="103"/>
          <w:sz w:val="28"/>
          <w:szCs w:val="28"/>
        </w:rPr>
        <w:t>Карталинском</w:t>
      </w:r>
      <w:proofErr w:type="spellEnd"/>
    </w:p>
    <w:p w:rsidR="000113B6" w:rsidRDefault="000113B6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bCs/>
          <w:spacing w:val="-6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ни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ц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альномра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й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е</w:t>
      </w:r>
      <w:proofErr w:type="spellEnd"/>
    </w:p>
    <w:p w:rsidR="008D77BB" w:rsidRDefault="008D77BB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886"/>
        <w:gridCol w:w="5496"/>
      </w:tblGrid>
      <w:tr w:rsidR="008D77BB" w:rsidTr="008D77BB">
        <w:tc>
          <w:tcPr>
            <w:tcW w:w="3191" w:type="dxa"/>
          </w:tcPr>
          <w:p w:rsidR="008D77BB" w:rsidRDefault="008D77BB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</w:tc>
        <w:tc>
          <w:tcPr>
            <w:tcW w:w="886" w:type="dxa"/>
          </w:tcPr>
          <w:p w:rsidR="008D77BB" w:rsidRDefault="008D77BB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</w:tc>
        <w:tc>
          <w:tcPr>
            <w:tcW w:w="5496" w:type="dxa"/>
          </w:tcPr>
          <w:p w:rsidR="008D77BB" w:rsidRDefault="008D77BB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</w:tc>
      </w:tr>
      <w:tr w:rsidR="008D77BB" w:rsidTr="008D77BB">
        <w:tc>
          <w:tcPr>
            <w:tcW w:w="3191" w:type="dxa"/>
          </w:tcPr>
          <w:p w:rsidR="008D77BB" w:rsidRDefault="008D77BB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Ломовцев</w:t>
            </w:r>
            <w:proofErr w:type="spellEnd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С.В.</w:t>
            </w:r>
          </w:p>
          <w:p w:rsidR="00BD30CE" w:rsidRDefault="00BD30CE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  <w:p w:rsidR="00BD30CE" w:rsidRDefault="00BD30CE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  <w:p w:rsidR="00BD30CE" w:rsidRDefault="00BD30CE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  <w:p w:rsidR="00BD30CE" w:rsidRDefault="00BD30CE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  <w:p w:rsidR="00BD30CE" w:rsidRDefault="00BD30CE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Маров</w:t>
            </w:r>
            <w:proofErr w:type="spellEnd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А.Г.</w:t>
            </w:r>
          </w:p>
        </w:tc>
        <w:tc>
          <w:tcPr>
            <w:tcW w:w="886" w:type="dxa"/>
          </w:tcPr>
          <w:p w:rsidR="008D77BB" w:rsidRDefault="008D77BB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-</w:t>
            </w:r>
          </w:p>
          <w:p w:rsidR="00BD30CE" w:rsidRDefault="00BD30CE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  <w:p w:rsidR="00BD30CE" w:rsidRDefault="00BD30CE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  <w:p w:rsidR="00BD30CE" w:rsidRDefault="00BD30CE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  <w:p w:rsidR="00BD30CE" w:rsidRDefault="00BD30CE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  <w:p w:rsidR="00BD30CE" w:rsidRDefault="00BD30CE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-       </w:t>
            </w:r>
          </w:p>
        </w:tc>
        <w:tc>
          <w:tcPr>
            <w:tcW w:w="5496" w:type="dxa"/>
          </w:tcPr>
          <w:p w:rsidR="008D77BB" w:rsidRDefault="008D77BB" w:rsidP="008D77BB">
            <w:pPr>
              <w:jc w:val="both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муниципального района по жилищно-коммунальному хозяйству, транспорту и связи </w:t>
            </w:r>
            <w:proofErr w:type="spellStart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муниципального района</w:t>
            </w:r>
            <w:r w:rsidR="00BD30CE"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, председатель</w:t>
            </w:r>
            <w:r w:rsidR="00A97701"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комиссии</w:t>
            </w:r>
          </w:p>
          <w:p w:rsidR="00BD30CE" w:rsidRDefault="0099483B" w:rsidP="008D77BB">
            <w:pPr>
              <w:jc w:val="both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инженер отдела ГО и ЧС Муниципального казенного учреждения «Управление по делам ГО и ЧС </w:t>
            </w:r>
            <w:proofErr w:type="spellStart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района», секретарь комиссии</w:t>
            </w:r>
          </w:p>
        </w:tc>
      </w:tr>
      <w:tr w:rsidR="008D77BB" w:rsidTr="008D77BB">
        <w:tc>
          <w:tcPr>
            <w:tcW w:w="3191" w:type="dxa"/>
          </w:tcPr>
          <w:p w:rsidR="008D77BB" w:rsidRDefault="008D77BB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Члены комиссии:</w:t>
            </w:r>
          </w:p>
        </w:tc>
        <w:tc>
          <w:tcPr>
            <w:tcW w:w="886" w:type="dxa"/>
          </w:tcPr>
          <w:p w:rsidR="008D77BB" w:rsidRDefault="008D77BB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</w:tc>
        <w:tc>
          <w:tcPr>
            <w:tcW w:w="5496" w:type="dxa"/>
          </w:tcPr>
          <w:p w:rsidR="008D77BB" w:rsidRDefault="008D77BB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</w:p>
        </w:tc>
      </w:tr>
      <w:tr w:rsidR="008D77BB" w:rsidTr="008D77BB">
        <w:tc>
          <w:tcPr>
            <w:tcW w:w="3191" w:type="dxa"/>
          </w:tcPr>
          <w:p w:rsidR="008D77BB" w:rsidRDefault="008D77BB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Лазуткин А.А.</w:t>
            </w:r>
          </w:p>
        </w:tc>
        <w:tc>
          <w:tcPr>
            <w:tcW w:w="886" w:type="dxa"/>
          </w:tcPr>
          <w:p w:rsidR="008D77BB" w:rsidRDefault="008D77BB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:rsidR="008D77BB" w:rsidRDefault="008D77BB" w:rsidP="008D77BB">
            <w:pPr>
              <w:jc w:val="both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заместитель начальника Муниципального казенного учреждения «Управление по делам ГО и ЧС </w:t>
            </w:r>
            <w:proofErr w:type="spellStart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района»</w:t>
            </w:r>
          </w:p>
        </w:tc>
      </w:tr>
      <w:tr w:rsidR="008D77BB" w:rsidTr="008D77BB">
        <w:tc>
          <w:tcPr>
            <w:tcW w:w="3191" w:type="dxa"/>
          </w:tcPr>
          <w:p w:rsidR="008D77BB" w:rsidRDefault="008D77BB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Селезнева Е.С.</w:t>
            </w:r>
          </w:p>
        </w:tc>
        <w:tc>
          <w:tcPr>
            <w:tcW w:w="886" w:type="dxa"/>
          </w:tcPr>
          <w:p w:rsidR="008D77BB" w:rsidRDefault="008D77BB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:rsidR="008D77BB" w:rsidRDefault="008D77BB" w:rsidP="008D77BB">
            <w:pPr>
              <w:jc w:val="both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начальник Управления по имущественной и земельной политике </w:t>
            </w:r>
            <w:proofErr w:type="spellStart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муниципального района</w:t>
            </w:r>
          </w:p>
        </w:tc>
      </w:tr>
      <w:tr w:rsidR="008D77BB" w:rsidTr="008D77BB">
        <w:tc>
          <w:tcPr>
            <w:tcW w:w="3191" w:type="dxa"/>
          </w:tcPr>
          <w:p w:rsidR="008D77BB" w:rsidRDefault="008D77BB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Усманов</w:t>
            </w:r>
            <w:proofErr w:type="spellEnd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Т.М.</w:t>
            </w:r>
          </w:p>
        </w:tc>
        <w:tc>
          <w:tcPr>
            <w:tcW w:w="886" w:type="dxa"/>
          </w:tcPr>
          <w:p w:rsidR="008D77BB" w:rsidRDefault="008D77BB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:rsidR="008D77BB" w:rsidRDefault="008D77BB" w:rsidP="008D77BB">
            <w:pPr>
              <w:jc w:val="both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начальник 62 пожарно-спасательной части 9 ПСО ФПС ГПС МЧС России по Челябинской области</w:t>
            </w:r>
            <w:r w:rsidR="00BD30CE"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(по согласованию)</w:t>
            </w:r>
          </w:p>
        </w:tc>
      </w:tr>
      <w:tr w:rsidR="008D77BB" w:rsidTr="008D77BB">
        <w:tc>
          <w:tcPr>
            <w:tcW w:w="3191" w:type="dxa"/>
          </w:tcPr>
          <w:p w:rsidR="008D77BB" w:rsidRDefault="008D77BB" w:rsidP="0061388D">
            <w:pP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Шатилова М.А.</w:t>
            </w:r>
          </w:p>
        </w:tc>
        <w:tc>
          <w:tcPr>
            <w:tcW w:w="886" w:type="dxa"/>
          </w:tcPr>
          <w:p w:rsidR="008D77BB" w:rsidRDefault="008D77BB" w:rsidP="003A4F6A">
            <w:pPr>
              <w:jc w:val="center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-</w:t>
            </w:r>
          </w:p>
        </w:tc>
        <w:tc>
          <w:tcPr>
            <w:tcW w:w="5496" w:type="dxa"/>
          </w:tcPr>
          <w:p w:rsidR="008D77BB" w:rsidRDefault="008D77BB" w:rsidP="008D77BB">
            <w:pPr>
              <w:jc w:val="both"/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заместитель начальника Управления строительства, инфраструктуры и </w:t>
            </w:r>
            <w:r w:rsidR="00BD30CE"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жилищно-коммунального хозяйства</w:t>
            </w:r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Карталинского</w:t>
            </w:r>
            <w:proofErr w:type="spellEnd"/>
            <w:r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 xml:space="preserve"> муниципального района</w:t>
            </w:r>
            <w:r w:rsidR="00991DA8">
              <w:rPr>
                <w:rFonts w:ascii="Times New Roman" w:eastAsia="Times New Roman" w:hAnsi="Times New Roman"/>
                <w:bCs/>
                <w:w w:val="103"/>
                <w:sz w:val="28"/>
                <w:szCs w:val="28"/>
              </w:rPr>
              <w:t>.</w:t>
            </w:r>
          </w:p>
        </w:tc>
      </w:tr>
    </w:tbl>
    <w:p w:rsidR="008D77BB" w:rsidRDefault="008D77BB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</w:p>
    <w:p w:rsidR="008D77BB" w:rsidRDefault="008D77BB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</w:p>
    <w:p w:rsidR="00D16BA2" w:rsidRDefault="00D16BA2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</w:p>
    <w:p w:rsidR="008D77BB" w:rsidRDefault="008D77BB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</w:p>
    <w:p w:rsidR="008D77BB" w:rsidRDefault="008D77BB" w:rsidP="003A4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</w:p>
    <w:p w:rsidR="000113B6" w:rsidRPr="008C1A23" w:rsidRDefault="00185844" w:rsidP="008D7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У</w:t>
      </w:r>
      <w:r w:rsidR="0056664A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ТВЕРЖДЕНО</w:t>
      </w:r>
    </w:p>
    <w:p w:rsidR="000113B6" w:rsidRPr="008C1A23" w:rsidRDefault="00DF061A" w:rsidP="00252DCC">
      <w:pPr>
        <w:tabs>
          <w:tab w:val="left" w:pos="4111"/>
        </w:tabs>
        <w:spacing w:after="0" w:line="240" w:lineRule="auto"/>
        <w:ind w:left="3969" w:firstLine="1"/>
        <w:jc w:val="center"/>
        <w:rPr>
          <w:rFonts w:ascii="Times New Roman" w:eastAsia="Times New Roman" w:hAnsi="Times New Roman" w:cs="Times New Roman"/>
          <w:w w:val="103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lastRenderedPageBreak/>
        <w:t>п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ос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овл</w:t>
      </w:r>
      <w:r w:rsidR="000113B6"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ни</w:t>
      </w:r>
      <w:r w:rsidR="00185844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ем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ра</w:t>
      </w:r>
      <w:r w:rsidR="00703687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ции</w:t>
      </w:r>
      <w:r w:rsidR="000113B6" w:rsidRPr="008C1A23">
        <w:rPr>
          <w:rFonts w:ascii="Times New Roman" w:eastAsia="Times New Roman" w:hAnsi="Times New Roman" w:cs="Times New Roman"/>
          <w:spacing w:val="-7"/>
          <w:w w:val="103"/>
          <w:sz w:val="28"/>
          <w:szCs w:val="28"/>
        </w:rPr>
        <w:t>Картал</w:t>
      </w:r>
      <w:r w:rsidR="000113B6"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к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г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-6"/>
          <w:w w:val="103"/>
          <w:sz w:val="28"/>
          <w:szCs w:val="28"/>
        </w:rPr>
        <w:t>у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ц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ал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ь</w:t>
      </w:r>
      <w:r w:rsidR="00252DCC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ного</w:t>
      </w:r>
      <w:proofErr w:type="spellEnd"/>
      <w:r w:rsidR="0056664A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района                   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от</w:t>
      </w:r>
      <w:r w:rsidR="00BF5779">
        <w:rPr>
          <w:rFonts w:ascii="Times New Roman" w:eastAsia="Times New Roman" w:hAnsi="Times New Roman" w:cs="Times New Roman"/>
          <w:spacing w:val="4"/>
          <w:sz w:val="28"/>
          <w:szCs w:val="28"/>
        </w:rPr>
        <w:t>06.09.</w:t>
      </w:r>
      <w:r w:rsidR="00637375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2024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года №</w:t>
      </w:r>
      <w:r w:rsidR="00BF5779">
        <w:rPr>
          <w:rFonts w:ascii="Times New Roman" w:eastAsia="Times New Roman" w:hAnsi="Times New Roman" w:cs="Times New Roman"/>
          <w:w w:val="103"/>
          <w:sz w:val="28"/>
          <w:szCs w:val="28"/>
        </w:rPr>
        <w:t>1100</w:t>
      </w:r>
    </w:p>
    <w:p w:rsidR="000113B6" w:rsidRPr="008C1A23" w:rsidRDefault="000113B6" w:rsidP="008C1A23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w w:val="103"/>
          <w:sz w:val="28"/>
          <w:szCs w:val="28"/>
        </w:rPr>
      </w:pPr>
    </w:p>
    <w:p w:rsidR="0074512D" w:rsidRPr="008C1A23" w:rsidRDefault="0074512D" w:rsidP="00D76585">
      <w:pPr>
        <w:tabs>
          <w:tab w:val="left" w:pos="709"/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w w:val="103"/>
          <w:sz w:val="28"/>
          <w:szCs w:val="28"/>
        </w:rPr>
      </w:pPr>
    </w:p>
    <w:p w:rsidR="0074512D" w:rsidRPr="008C1A23" w:rsidRDefault="0074512D" w:rsidP="008C1A23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w w:val="103"/>
          <w:sz w:val="28"/>
          <w:szCs w:val="28"/>
        </w:rPr>
      </w:pPr>
    </w:p>
    <w:p w:rsidR="000113B6" w:rsidRPr="008C1A23" w:rsidRDefault="000113B6" w:rsidP="008C1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П</w:t>
      </w:r>
      <w:r w:rsidR="00D76585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оложение</w:t>
      </w:r>
    </w:p>
    <w:p w:rsidR="00D76585" w:rsidRDefault="000113B6" w:rsidP="008C1A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нн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="0038507A" w:rsidRPr="008C1A23">
        <w:rPr>
          <w:rFonts w:ascii="Times New Roman" w:eastAsia="Times New Roman" w:hAnsi="Times New Roman" w:cs="Times New Roman"/>
          <w:spacing w:val="7"/>
          <w:sz w:val="28"/>
          <w:szCs w:val="28"/>
        </w:rPr>
        <w:t>под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иипо</w:t>
      </w:r>
      <w:proofErr w:type="spellEnd"/>
    </w:p>
    <w:p w:rsidR="00D76585" w:rsidRDefault="000113B6" w:rsidP="008C1A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циип</w:t>
      </w:r>
      <w:r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еде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нияин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ц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  <w:proofErr w:type="spellEnd"/>
    </w:p>
    <w:p w:rsidR="00D76585" w:rsidRDefault="000113B6" w:rsidP="008C1A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spacing w:val="-5"/>
          <w:w w:val="103"/>
          <w:sz w:val="28"/>
          <w:szCs w:val="28"/>
        </w:rPr>
        <w:t>щ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spacing w:val="8"/>
          <w:w w:val="103"/>
          <w:sz w:val="28"/>
          <w:szCs w:val="28"/>
        </w:rPr>
        <w:t>ы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х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bCs/>
          <w:spacing w:val="-7"/>
          <w:w w:val="103"/>
          <w:sz w:val="28"/>
          <w:szCs w:val="28"/>
        </w:rPr>
        <w:t>ж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ий</w:t>
      </w:r>
      <w:r w:rsidRPr="008C1A23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Pr="008C1A23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spacing w:val="-5"/>
          <w:w w:val="103"/>
          <w:sz w:val="28"/>
          <w:szCs w:val="28"/>
        </w:rPr>
        <w:t>ж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proofErr w:type="spellEnd"/>
    </w:p>
    <w:p w:rsidR="00D76585" w:rsidRDefault="000113B6" w:rsidP="008C1A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бо</w:t>
      </w:r>
      <w:r w:rsidRPr="008C1A23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ны</w:t>
      </w:r>
      <w:r w:rsidR="0018584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(далее</w:t>
      </w:r>
      <w:r w:rsidR="00D76585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- </w:t>
      </w:r>
      <w:r w:rsidR="00185844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ЗСГО)</w:t>
      </w:r>
      <w:r w:rsidR="00196849"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,</w:t>
      </w:r>
      <w:r w:rsidR="00D76585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иных </w:t>
      </w:r>
      <w:r w:rsidR="00196849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объектов,</w:t>
      </w:r>
    </w:p>
    <w:p w:rsidR="00D76585" w:rsidRDefault="00196849" w:rsidP="008C1A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gramStart"/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предназначенных</w:t>
      </w:r>
      <w:proofErr w:type="gramEnd"/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для укрытия населения</w:t>
      </w:r>
    </w:p>
    <w:p w:rsidR="000113B6" w:rsidRPr="008C1A23" w:rsidRDefault="000113B6" w:rsidP="008C1A2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вКарталин</w:t>
      </w:r>
      <w:r w:rsidRPr="008C1A23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bCs/>
          <w:spacing w:val="11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ници</w:t>
      </w:r>
      <w:r w:rsidRPr="008C1A23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ь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C1A23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не</w:t>
      </w:r>
      <w:proofErr w:type="spellEnd"/>
    </w:p>
    <w:p w:rsidR="000113B6" w:rsidRPr="008C1A23" w:rsidRDefault="000113B6" w:rsidP="008C1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512D" w:rsidRPr="008C1A23" w:rsidRDefault="0074512D" w:rsidP="008C1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ED" w:rsidRPr="008C1A23" w:rsidRDefault="000113B6" w:rsidP="008C1A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1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  <w:r w:rsidR="0038507A" w:rsidRPr="008C1A23">
        <w:rPr>
          <w:rFonts w:ascii="Times New Roman" w:hAnsi="Times New Roman" w:cs="Times New Roman"/>
          <w:sz w:val="28"/>
          <w:szCs w:val="28"/>
        </w:rPr>
        <w:t>Инвентаризационная подкомиссия органа местного самоуправления (далее</w:t>
      </w:r>
      <w:r w:rsidR="00D76585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38507A" w:rsidRPr="008C1A23">
        <w:rPr>
          <w:rFonts w:ascii="Times New Roman" w:hAnsi="Times New Roman" w:cs="Times New Roman"/>
          <w:sz w:val="28"/>
          <w:szCs w:val="28"/>
        </w:rPr>
        <w:t xml:space="preserve">муниципальная подкомиссия) создается </w:t>
      </w:r>
      <w:r w:rsidR="002007ED" w:rsidRPr="008C1A23">
        <w:rPr>
          <w:rFonts w:ascii="Times New Roman" w:hAnsi="Times New Roman" w:cs="Times New Roman"/>
          <w:sz w:val="28"/>
          <w:szCs w:val="28"/>
        </w:rPr>
        <w:t xml:space="preserve">в соответствии с распорядительным  или иным документом о создании </w:t>
      </w:r>
      <w:proofErr w:type="spellStart"/>
      <w:r w:rsidR="002007ED" w:rsidRPr="008C1A23">
        <w:rPr>
          <w:rFonts w:ascii="Times New Roman" w:hAnsi="Times New Roman" w:cs="Times New Roman"/>
          <w:sz w:val="28"/>
          <w:szCs w:val="28"/>
        </w:rPr>
        <w:t>субъектовой</w:t>
      </w:r>
      <w:proofErr w:type="spellEnd"/>
      <w:r w:rsidR="002007ED" w:rsidRPr="008C1A23">
        <w:rPr>
          <w:rFonts w:ascii="Times New Roman" w:hAnsi="Times New Roman" w:cs="Times New Roman"/>
          <w:sz w:val="28"/>
          <w:szCs w:val="28"/>
        </w:rPr>
        <w:t xml:space="preserve"> комиссии по решению главы муниципального образования с определением состава и утверждением соответствующего положения о данной подкомиссии.</w:t>
      </w:r>
    </w:p>
    <w:p w:rsidR="000113B6" w:rsidRPr="008C1A23" w:rsidRDefault="000113B6" w:rsidP="008C1A2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2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.В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йр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аб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="002007ED" w:rsidRPr="008C1A2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BA4634" w:rsidRPr="008C1A23">
        <w:rPr>
          <w:rFonts w:ascii="Times New Roman" w:hAnsi="Times New Roman" w:cs="Times New Roman"/>
          <w:sz w:val="28"/>
          <w:szCs w:val="28"/>
        </w:rPr>
        <w:t>подкомиссия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тс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ф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ь</w:t>
      </w:r>
      <w:r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ымиз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proofErr w:type="gramStart"/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,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proofErr w:type="gramEnd"/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ид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а 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йс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й </w:t>
      </w:r>
      <w:r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Ф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ации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,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 xml:space="preserve"> п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ями П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ь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а 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18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10"/>
          <w:w w:val="103"/>
          <w:sz w:val="28"/>
          <w:szCs w:val="28"/>
        </w:rPr>
        <w:t>й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йФ</w:t>
      </w:r>
      <w:r w:rsidRPr="008C1A23">
        <w:rPr>
          <w:rFonts w:ascii="Times New Roman" w:eastAsia="Times New Roman" w:hAnsi="Times New Roman" w:cs="Times New Roman"/>
          <w:spacing w:val="-5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ации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,з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ии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ыми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ыми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ыми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ам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Ч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яб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й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б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,а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ж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щ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ж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2C77B2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о районной подкомиссии по организации проведения инвентаризации защитных сооружений гражданской обороны (далее именуется - ЗСГО), иных объектов, предназначенных для укрытия населения в </w:t>
      </w:r>
      <w:proofErr w:type="spellStart"/>
      <w:r w:rsidR="002C77B2">
        <w:rPr>
          <w:rFonts w:ascii="Times New Roman" w:eastAsia="Times New Roman" w:hAnsi="Times New Roman" w:cs="Times New Roman"/>
          <w:w w:val="103"/>
          <w:sz w:val="28"/>
          <w:szCs w:val="28"/>
        </w:rPr>
        <w:t>Карталинском</w:t>
      </w:r>
      <w:proofErr w:type="spellEnd"/>
      <w:r w:rsidR="002C77B2">
        <w:rPr>
          <w:rFonts w:ascii="Times New Roman" w:eastAsia="Times New Roman" w:hAnsi="Times New Roman" w:cs="Times New Roman"/>
          <w:w w:val="103"/>
          <w:sz w:val="28"/>
          <w:szCs w:val="28"/>
        </w:rPr>
        <w:t xml:space="preserve"> муниципальном районе (далее именуется -  Положение)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</w:p>
    <w:p w:rsidR="000113B6" w:rsidRPr="008C1A23" w:rsidRDefault="000113B6" w:rsidP="008C1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3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.О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ы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из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ч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ми</w:t>
      </w:r>
      <w:r w:rsidR="002007ED" w:rsidRPr="008C1A23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proofErr w:type="spellStart"/>
      <w:r w:rsidR="00BA4634" w:rsidRPr="008C1A23">
        <w:rPr>
          <w:rFonts w:ascii="Times New Roman" w:hAnsi="Times New Roman" w:cs="Times New Roman"/>
          <w:sz w:val="28"/>
          <w:szCs w:val="28"/>
        </w:rPr>
        <w:t>подкомиссии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я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ю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я</w:t>
      </w:r>
      <w:proofErr w:type="spellEnd"/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:</w:t>
      </w:r>
    </w:p>
    <w:p w:rsidR="00BA4634" w:rsidRPr="008C1A23" w:rsidRDefault="000113B6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1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)</w:t>
      </w:r>
      <w:r w:rsidR="00466C10" w:rsidRPr="008C1A23">
        <w:rPr>
          <w:rFonts w:ascii="Times New Roman" w:hAnsi="Times New Roman" w:cs="Times New Roman"/>
          <w:sz w:val="28"/>
          <w:szCs w:val="28"/>
        </w:rPr>
        <w:t>проведение инвентаризации ЗС</w:t>
      </w:r>
      <w:r w:rsidR="00BA4634" w:rsidRPr="008C1A23">
        <w:rPr>
          <w:rFonts w:ascii="Times New Roman" w:hAnsi="Times New Roman" w:cs="Times New Roman"/>
          <w:sz w:val="28"/>
          <w:szCs w:val="28"/>
        </w:rPr>
        <w:t xml:space="preserve">ГО и Объектов, расположенных на территории </w:t>
      </w:r>
      <w:proofErr w:type="spellStart"/>
      <w:r w:rsidR="00BA4634" w:rsidRPr="008C1A23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BA4634" w:rsidRPr="008C1A23">
        <w:rPr>
          <w:rFonts w:ascii="Times New Roman" w:hAnsi="Times New Roman" w:cs="Times New Roman"/>
          <w:sz w:val="28"/>
          <w:szCs w:val="28"/>
        </w:rPr>
        <w:t xml:space="preserve"> муниципального района, независимо от форм их собственности; </w:t>
      </w:r>
    </w:p>
    <w:p w:rsidR="000113B6" w:rsidRPr="008C1A23" w:rsidRDefault="000113B6" w:rsidP="008C1A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2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)</w:t>
      </w:r>
      <w:r w:rsidR="00BA4634" w:rsidRPr="008C1A23">
        <w:rPr>
          <w:rFonts w:ascii="Times New Roman" w:hAnsi="Times New Roman" w:cs="Times New Roman"/>
          <w:sz w:val="28"/>
          <w:szCs w:val="28"/>
        </w:rPr>
        <w:t>формирование комплекта документов и материалов по итогам инвентаризационных мероприятий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;</w:t>
      </w:r>
    </w:p>
    <w:p w:rsidR="00BA4634" w:rsidRPr="008C1A23" w:rsidRDefault="000113B6" w:rsidP="00252D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3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)</w:t>
      </w:r>
      <w:r w:rsidR="00BA4634" w:rsidRPr="008C1A23">
        <w:rPr>
          <w:rFonts w:ascii="Times New Roman" w:hAnsi="Times New Roman" w:cs="Times New Roman"/>
          <w:sz w:val="28"/>
          <w:szCs w:val="28"/>
        </w:rPr>
        <w:t>представление документов в комиссию субъекта Российской Федерации.</w:t>
      </w:r>
    </w:p>
    <w:p w:rsidR="000113B6" w:rsidRPr="008C1A23" w:rsidRDefault="000113B6" w:rsidP="008C1A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4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.В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ис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ж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нн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ы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миз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да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ч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="00466C10" w:rsidRPr="008C1A23">
        <w:rPr>
          <w:rFonts w:ascii="Times New Roman" w:hAnsi="Times New Roman" w:cs="Times New Roman"/>
          <w:sz w:val="28"/>
          <w:szCs w:val="28"/>
        </w:rPr>
        <w:t>подкомиссия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ос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ще</w:t>
      </w:r>
      <w:r w:rsidRPr="008C1A23">
        <w:rPr>
          <w:rFonts w:ascii="Times New Roman" w:eastAsia="Times New Roman" w:hAnsi="Times New Roman" w:cs="Times New Roman"/>
          <w:spacing w:val="16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я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-5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ю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щ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ол</w:t>
      </w:r>
      <w:r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ч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я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:</w:t>
      </w:r>
    </w:p>
    <w:p w:rsidR="00877616" w:rsidRPr="008C1A23" w:rsidRDefault="002C77B2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3"/>
          <w:sz w:val="28"/>
          <w:szCs w:val="28"/>
        </w:rPr>
        <w:t>1) п</w:t>
      </w:r>
      <w:r w:rsidR="00877616" w:rsidRPr="008C1A23">
        <w:rPr>
          <w:rFonts w:ascii="Times New Roman" w:hAnsi="Times New Roman" w:cs="Times New Roman"/>
          <w:sz w:val="28"/>
          <w:szCs w:val="28"/>
        </w:rPr>
        <w:t>ри проведении инвентаризации ЗС ГО:</w:t>
      </w:r>
    </w:p>
    <w:p w:rsidR="007A57B9" w:rsidRPr="008C1A23" w:rsidRDefault="00E72CA1" w:rsidP="00D765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о</w:t>
      </w:r>
      <w:r w:rsidR="00877616" w:rsidRPr="008C1A23">
        <w:rPr>
          <w:rFonts w:ascii="Times New Roman" w:hAnsi="Times New Roman" w:cs="Times New Roman"/>
          <w:sz w:val="28"/>
          <w:szCs w:val="28"/>
        </w:rPr>
        <w:t>существляется проверка наличия и состояния паспортов и журналов учета ЗС ГО и прилагаемых к ним документов, их соответствие реестрам учета государственного и (или) муниципального имущества органов, осуществляющих управление имуществом в субъекте Российской Федерации (муниципальн</w:t>
      </w:r>
      <w:r w:rsidR="00C65E25" w:rsidRPr="008C1A23">
        <w:rPr>
          <w:rFonts w:ascii="Times New Roman" w:hAnsi="Times New Roman" w:cs="Times New Roman"/>
          <w:sz w:val="28"/>
          <w:szCs w:val="28"/>
        </w:rPr>
        <w:t>ом образовании);</w:t>
      </w:r>
    </w:p>
    <w:p w:rsidR="007A57B9" w:rsidRPr="008C1A23" w:rsidRDefault="00C65E25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77616" w:rsidRPr="008C1A23">
        <w:rPr>
          <w:rFonts w:ascii="Times New Roman" w:hAnsi="Times New Roman" w:cs="Times New Roman"/>
          <w:sz w:val="28"/>
          <w:szCs w:val="28"/>
        </w:rPr>
        <w:t>существляется проверка наличия документов, подтвержд</w:t>
      </w:r>
      <w:r w:rsidR="00407A80" w:rsidRPr="008C1A23">
        <w:rPr>
          <w:rFonts w:ascii="Times New Roman" w:hAnsi="Times New Roman" w:cs="Times New Roman"/>
          <w:sz w:val="28"/>
          <w:szCs w:val="28"/>
        </w:rPr>
        <w:t>ающих права собственности на ЗС</w:t>
      </w:r>
      <w:r w:rsidR="00877616" w:rsidRPr="008C1A23">
        <w:rPr>
          <w:rFonts w:ascii="Times New Roman" w:hAnsi="Times New Roman" w:cs="Times New Roman"/>
          <w:sz w:val="28"/>
          <w:szCs w:val="28"/>
        </w:rPr>
        <w:t>ГО: выписка из реестра имущества (субъектов Российской Федерации</w:t>
      </w:r>
      <w:r w:rsidR="007A57B9" w:rsidRPr="008C1A23">
        <w:rPr>
          <w:rFonts w:ascii="Times New Roman" w:hAnsi="Times New Roman" w:cs="Times New Roman"/>
          <w:sz w:val="28"/>
          <w:szCs w:val="28"/>
        </w:rPr>
        <w:t xml:space="preserve"> или муниципальных образований), </w:t>
      </w:r>
      <w:r w:rsidR="00877616" w:rsidRPr="008C1A23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</w:t>
      </w:r>
      <w:r w:rsidRPr="008C1A23">
        <w:rPr>
          <w:rFonts w:ascii="Times New Roman" w:hAnsi="Times New Roman" w:cs="Times New Roman"/>
          <w:sz w:val="28"/>
          <w:szCs w:val="28"/>
        </w:rPr>
        <w:t>ва собственности;</w:t>
      </w:r>
    </w:p>
    <w:p w:rsidR="007A57B9" w:rsidRPr="008C1A23" w:rsidRDefault="00C65E25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о</w:t>
      </w:r>
      <w:r w:rsidR="00877616" w:rsidRPr="008C1A23">
        <w:rPr>
          <w:rFonts w:ascii="Times New Roman" w:hAnsi="Times New Roman" w:cs="Times New Roman"/>
          <w:sz w:val="28"/>
          <w:szCs w:val="28"/>
        </w:rPr>
        <w:t>существляется п</w:t>
      </w:r>
      <w:r w:rsidR="007A57B9" w:rsidRPr="008C1A23">
        <w:rPr>
          <w:rFonts w:ascii="Times New Roman" w:hAnsi="Times New Roman" w:cs="Times New Roman"/>
          <w:sz w:val="28"/>
          <w:szCs w:val="28"/>
        </w:rPr>
        <w:t>ро</w:t>
      </w:r>
      <w:r w:rsidRPr="008C1A23">
        <w:rPr>
          <w:rFonts w:ascii="Times New Roman" w:hAnsi="Times New Roman" w:cs="Times New Roman"/>
          <w:sz w:val="28"/>
          <w:szCs w:val="28"/>
        </w:rPr>
        <w:t>верка фактического наличия ЗСГО;</w:t>
      </w:r>
    </w:p>
    <w:p w:rsidR="007A57B9" w:rsidRPr="008C1A23" w:rsidRDefault="00C65E25" w:rsidP="00D765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A23">
        <w:rPr>
          <w:rFonts w:ascii="Times New Roman" w:hAnsi="Times New Roman" w:cs="Times New Roman"/>
          <w:sz w:val="28"/>
          <w:szCs w:val="28"/>
        </w:rPr>
        <w:t>п</w:t>
      </w:r>
      <w:r w:rsidR="005744D8" w:rsidRPr="008C1A23">
        <w:rPr>
          <w:rFonts w:ascii="Times New Roman" w:hAnsi="Times New Roman" w:cs="Times New Roman"/>
          <w:sz w:val="28"/>
          <w:szCs w:val="28"/>
        </w:rPr>
        <w:t>роводится визуальный осмотр ЗС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ГО с </w:t>
      </w:r>
      <w:proofErr w:type="spellStart"/>
      <w:r w:rsidR="00877616" w:rsidRPr="008C1A23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877616" w:rsidRPr="008C1A23">
        <w:rPr>
          <w:rFonts w:ascii="Times New Roman" w:hAnsi="Times New Roman" w:cs="Times New Roman"/>
          <w:sz w:val="28"/>
          <w:szCs w:val="28"/>
        </w:rPr>
        <w:t xml:space="preserve"> основных элементов ЗС ГО (не менее 10 фотоснимков), а также оценка техниче</w:t>
      </w:r>
      <w:r w:rsidR="00407A80" w:rsidRPr="008C1A23">
        <w:rPr>
          <w:rFonts w:ascii="Times New Roman" w:hAnsi="Times New Roman" w:cs="Times New Roman"/>
          <w:sz w:val="28"/>
          <w:szCs w:val="28"/>
        </w:rPr>
        <w:t>ского состояния ЗС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ГО с учетом требований </w:t>
      </w:r>
      <w:r w:rsidR="002C77B2">
        <w:rPr>
          <w:rFonts w:ascii="Times New Roman" w:hAnsi="Times New Roman" w:cs="Times New Roman"/>
          <w:sz w:val="28"/>
          <w:szCs w:val="28"/>
        </w:rPr>
        <w:t>П</w:t>
      </w:r>
      <w:r w:rsidR="00877616" w:rsidRPr="008C1A23">
        <w:rPr>
          <w:rFonts w:ascii="Times New Roman" w:hAnsi="Times New Roman" w:cs="Times New Roman"/>
          <w:sz w:val="28"/>
          <w:szCs w:val="28"/>
        </w:rPr>
        <w:t>остановления Правительства Российской</w:t>
      </w:r>
      <w:r w:rsidR="008168B5" w:rsidRPr="008C1A23">
        <w:rPr>
          <w:rFonts w:ascii="Times New Roman" w:hAnsi="Times New Roman" w:cs="Times New Roman"/>
          <w:sz w:val="28"/>
          <w:szCs w:val="28"/>
        </w:rPr>
        <w:t xml:space="preserve"> Федерации от 29 ноября 1999 года </w:t>
      </w:r>
      <w:r w:rsidR="00877616" w:rsidRPr="008C1A23">
        <w:rPr>
          <w:rFonts w:ascii="Times New Roman" w:hAnsi="Times New Roman" w:cs="Times New Roman"/>
          <w:sz w:val="28"/>
          <w:szCs w:val="28"/>
        </w:rPr>
        <w:t>№ 1309 «О порядке создания убежищ и иных объектов гражданской обороны», Приказа М</w:t>
      </w:r>
      <w:r w:rsidR="008168B5" w:rsidRPr="008C1A23">
        <w:rPr>
          <w:rFonts w:ascii="Times New Roman" w:hAnsi="Times New Roman" w:cs="Times New Roman"/>
          <w:sz w:val="28"/>
          <w:szCs w:val="28"/>
        </w:rPr>
        <w:t xml:space="preserve">ЧС России от 15 декабря 2002 года </w:t>
      </w:r>
      <w:r w:rsidR="00877616" w:rsidRPr="008C1A23">
        <w:rPr>
          <w:rFonts w:ascii="Times New Roman" w:hAnsi="Times New Roman" w:cs="Times New Roman"/>
          <w:sz w:val="28"/>
          <w:szCs w:val="28"/>
        </w:rPr>
        <w:t>№ 583 «Об утверждении и введении в действие Правил эксплуатации защитных</w:t>
      </w:r>
      <w:proofErr w:type="gramEnd"/>
      <w:r w:rsidR="00877616" w:rsidRPr="008C1A23">
        <w:rPr>
          <w:rFonts w:ascii="Times New Roman" w:hAnsi="Times New Roman" w:cs="Times New Roman"/>
          <w:sz w:val="28"/>
          <w:szCs w:val="28"/>
        </w:rPr>
        <w:t xml:space="preserve"> сооружений гражданской обороны», СП 165.1325800.2014 «</w:t>
      </w:r>
      <w:proofErr w:type="spellStart"/>
      <w:r w:rsidR="00877616" w:rsidRPr="008C1A23">
        <w:rPr>
          <w:rFonts w:ascii="Times New Roman" w:hAnsi="Times New Roman" w:cs="Times New Roman"/>
          <w:sz w:val="28"/>
          <w:szCs w:val="28"/>
        </w:rPr>
        <w:t>Инженернотехнические</w:t>
      </w:r>
      <w:proofErr w:type="spellEnd"/>
      <w:r w:rsidR="00877616" w:rsidRPr="008C1A23">
        <w:rPr>
          <w:rFonts w:ascii="Times New Roman" w:hAnsi="Times New Roman" w:cs="Times New Roman"/>
          <w:sz w:val="28"/>
          <w:szCs w:val="28"/>
        </w:rPr>
        <w:t xml:space="preserve"> мероприятия по гражданской обороне. Актуализированная редакция </w:t>
      </w:r>
      <w:proofErr w:type="spellStart"/>
      <w:r w:rsidR="00877616" w:rsidRPr="008C1A2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877616" w:rsidRPr="008C1A23">
        <w:rPr>
          <w:rFonts w:ascii="Times New Roman" w:hAnsi="Times New Roman" w:cs="Times New Roman"/>
          <w:sz w:val="28"/>
          <w:szCs w:val="28"/>
        </w:rPr>
        <w:t xml:space="preserve"> 2.01.51-90», СП 88.13330.2022 «Защитные сооружения гражданской обороны. Актуализиро</w:t>
      </w:r>
      <w:r w:rsidRPr="008C1A23">
        <w:rPr>
          <w:rFonts w:ascii="Times New Roman" w:hAnsi="Times New Roman" w:cs="Times New Roman"/>
          <w:sz w:val="28"/>
          <w:szCs w:val="28"/>
        </w:rPr>
        <w:t xml:space="preserve">ванная редакция </w:t>
      </w:r>
      <w:proofErr w:type="spellStart"/>
      <w:r w:rsidRPr="008C1A2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8C1A23">
        <w:rPr>
          <w:rFonts w:ascii="Times New Roman" w:hAnsi="Times New Roman" w:cs="Times New Roman"/>
          <w:sz w:val="28"/>
          <w:szCs w:val="28"/>
        </w:rPr>
        <w:t xml:space="preserve"> II-11-77*»;</w:t>
      </w:r>
    </w:p>
    <w:p w:rsidR="007A57B9" w:rsidRPr="008C1A23" w:rsidRDefault="00C65E25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в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 ходе визуального осмотра ЗСГО и осуществления </w:t>
      </w:r>
      <w:proofErr w:type="spellStart"/>
      <w:r w:rsidR="00877616" w:rsidRPr="008C1A23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877616" w:rsidRPr="008C1A23">
        <w:rPr>
          <w:rFonts w:ascii="Times New Roman" w:hAnsi="Times New Roman" w:cs="Times New Roman"/>
          <w:sz w:val="28"/>
          <w:szCs w:val="28"/>
        </w:rPr>
        <w:t xml:space="preserve"> устанавливается (</w:t>
      </w:r>
      <w:proofErr w:type="gramStart"/>
      <w:r w:rsidR="00877616" w:rsidRPr="008C1A23">
        <w:rPr>
          <w:rFonts w:ascii="Times New Roman" w:hAnsi="Times New Roman" w:cs="Times New Roman"/>
          <w:sz w:val="28"/>
          <w:szCs w:val="28"/>
        </w:rPr>
        <w:t>подтверждается</w:t>
      </w:r>
      <w:proofErr w:type="gramEnd"/>
      <w:r w:rsidR="00877616" w:rsidRPr="008C1A23">
        <w:rPr>
          <w:rFonts w:ascii="Times New Roman" w:hAnsi="Times New Roman" w:cs="Times New Roman"/>
          <w:sz w:val="28"/>
          <w:szCs w:val="28"/>
        </w:rPr>
        <w:t>/не подтверждается): принадлежность ЗС ГО к регистрационному адресу ЗС ГО; общее состояние сооружения, состояние входов, аварийных выходов, воздухозаборных и вытяжных каналов; состояние несущих и ограждающих строительных конструкций (осмотром поверхностей стен, потолко</w:t>
      </w:r>
      <w:r w:rsidR="00407A80" w:rsidRPr="008C1A23">
        <w:rPr>
          <w:rFonts w:ascii="Times New Roman" w:hAnsi="Times New Roman" w:cs="Times New Roman"/>
          <w:sz w:val="28"/>
          <w:szCs w:val="28"/>
        </w:rPr>
        <w:t>в, полов) во всех помещениях ЗСГО; у отдельно стоящих ЗС</w:t>
      </w:r>
      <w:r w:rsidR="00877616" w:rsidRPr="008C1A23">
        <w:rPr>
          <w:rFonts w:ascii="Times New Roman" w:hAnsi="Times New Roman" w:cs="Times New Roman"/>
          <w:sz w:val="28"/>
          <w:szCs w:val="28"/>
        </w:rPr>
        <w:t>ГО - состояние обвалования, у встроенных</w:t>
      </w:r>
      <w:r w:rsidR="00877616" w:rsidRPr="008C1A23">
        <w:rPr>
          <w:sz w:val="28"/>
          <w:szCs w:val="28"/>
        </w:rPr>
        <w:t xml:space="preserve"> - 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spellStart"/>
      <w:r w:rsidR="00877616" w:rsidRPr="008C1A23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877616" w:rsidRPr="008C1A2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877616" w:rsidRPr="008C1A23">
        <w:rPr>
          <w:rFonts w:ascii="Times New Roman" w:hAnsi="Times New Roman" w:cs="Times New Roman"/>
          <w:sz w:val="28"/>
          <w:szCs w:val="28"/>
        </w:rPr>
        <w:t>исправность систем вентиляции, водоснабжения, отопления, канализации, электроснабжения, связи, автоматики и другого оборудования; исправность защитно-герметических и герметических ворот, дверей, став</w:t>
      </w:r>
      <w:r w:rsidRPr="008C1A23">
        <w:rPr>
          <w:rFonts w:ascii="Times New Roman" w:hAnsi="Times New Roman" w:cs="Times New Roman"/>
          <w:sz w:val="28"/>
          <w:szCs w:val="28"/>
        </w:rPr>
        <w:t>ен и других защитных устройств;</w:t>
      </w:r>
      <w:proofErr w:type="gramEnd"/>
    </w:p>
    <w:p w:rsidR="007A57B9" w:rsidRPr="008C1A23" w:rsidRDefault="00D27362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7616" w:rsidRPr="008C1A23">
        <w:rPr>
          <w:rFonts w:ascii="Times New Roman" w:hAnsi="Times New Roman" w:cs="Times New Roman"/>
          <w:sz w:val="28"/>
          <w:szCs w:val="28"/>
        </w:rPr>
        <w:t>сущ</w:t>
      </w:r>
      <w:r w:rsidR="00407A80" w:rsidRPr="008C1A23">
        <w:rPr>
          <w:rFonts w:ascii="Times New Roman" w:hAnsi="Times New Roman" w:cs="Times New Roman"/>
          <w:sz w:val="28"/>
          <w:szCs w:val="28"/>
        </w:rPr>
        <w:t>ествляется оценка готовности ЗС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ГО к приему </w:t>
      </w:r>
      <w:proofErr w:type="gramStart"/>
      <w:r w:rsidR="00877616" w:rsidRPr="008C1A23">
        <w:rPr>
          <w:rFonts w:ascii="Times New Roman" w:hAnsi="Times New Roman" w:cs="Times New Roman"/>
          <w:sz w:val="28"/>
          <w:szCs w:val="28"/>
        </w:rPr>
        <w:t>укрываемых</w:t>
      </w:r>
      <w:proofErr w:type="gramEnd"/>
      <w:r w:rsidR="00877616" w:rsidRPr="008C1A23">
        <w:rPr>
          <w:rFonts w:ascii="Times New Roman" w:hAnsi="Times New Roman" w:cs="Times New Roman"/>
          <w:sz w:val="28"/>
          <w:szCs w:val="28"/>
        </w:rPr>
        <w:t xml:space="preserve"> </w:t>
      </w:r>
      <w:r w:rsidR="0037155B" w:rsidRPr="008C1A23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A141D9" w:rsidRPr="008C1A23">
        <w:rPr>
          <w:rFonts w:ascii="Times New Roman" w:hAnsi="Times New Roman" w:cs="Times New Roman"/>
          <w:sz w:val="28"/>
          <w:szCs w:val="28"/>
        </w:rPr>
        <w:t>2</w:t>
      </w:r>
      <w:r w:rsidR="0052612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C65E25" w:rsidRPr="008C1A23">
        <w:rPr>
          <w:rFonts w:ascii="Times New Roman" w:hAnsi="Times New Roman" w:cs="Times New Roman"/>
          <w:sz w:val="28"/>
          <w:szCs w:val="28"/>
        </w:rPr>
        <w:t>;</w:t>
      </w:r>
    </w:p>
    <w:p w:rsidR="0096356A" w:rsidRPr="008C1A23" w:rsidRDefault="00D27362" w:rsidP="00D765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существляется составление: </w:t>
      </w:r>
    </w:p>
    <w:p w:rsidR="0096356A" w:rsidRPr="008C1A23" w:rsidRDefault="006D36EC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16" w:rsidRPr="008C1A23">
        <w:rPr>
          <w:rFonts w:ascii="Times New Roman" w:hAnsi="Times New Roman" w:cs="Times New Roman"/>
          <w:sz w:val="28"/>
          <w:szCs w:val="28"/>
        </w:rPr>
        <w:t>акта инвентаризации, оценки содержани</w:t>
      </w:r>
      <w:r w:rsidR="0096356A" w:rsidRPr="008C1A23">
        <w:rPr>
          <w:rFonts w:ascii="Times New Roman" w:hAnsi="Times New Roman" w:cs="Times New Roman"/>
          <w:sz w:val="28"/>
          <w:szCs w:val="28"/>
        </w:rPr>
        <w:t>я и использования по каждому ЗС</w:t>
      </w:r>
      <w:r w:rsidR="00877616" w:rsidRPr="008C1A23">
        <w:rPr>
          <w:rFonts w:ascii="Times New Roman" w:hAnsi="Times New Roman" w:cs="Times New Roman"/>
          <w:sz w:val="28"/>
          <w:szCs w:val="28"/>
        </w:rPr>
        <w:t>ГО в соответствии с</w:t>
      </w:r>
      <w:r w:rsidR="00407A80" w:rsidRPr="008C1A23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A141D9" w:rsidRPr="008C1A23">
        <w:rPr>
          <w:rFonts w:ascii="Times New Roman" w:hAnsi="Times New Roman" w:cs="Times New Roman"/>
          <w:sz w:val="28"/>
          <w:szCs w:val="28"/>
        </w:rPr>
        <w:t>3</w:t>
      </w:r>
      <w:r w:rsidR="0052612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407A80" w:rsidRPr="008C1A23">
        <w:rPr>
          <w:rFonts w:ascii="Times New Roman" w:hAnsi="Times New Roman" w:cs="Times New Roman"/>
          <w:sz w:val="28"/>
          <w:szCs w:val="28"/>
        </w:rPr>
        <w:t>;</w:t>
      </w:r>
    </w:p>
    <w:p w:rsidR="0096356A" w:rsidRPr="008C1A23" w:rsidRDefault="00407A80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перечня ЗС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ГО в соответствии с приложением </w:t>
      </w:r>
      <w:r w:rsidR="00A141D9" w:rsidRPr="008C1A23">
        <w:rPr>
          <w:rFonts w:ascii="Times New Roman" w:hAnsi="Times New Roman" w:cs="Times New Roman"/>
          <w:sz w:val="28"/>
          <w:szCs w:val="28"/>
        </w:rPr>
        <w:t>4</w:t>
      </w:r>
      <w:r w:rsidR="0052612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356A" w:rsidRPr="008C1A23" w:rsidRDefault="006D36EC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16" w:rsidRPr="008C1A23">
        <w:rPr>
          <w:rFonts w:ascii="Times New Roman" w:hAnsi="Times New Roman" w:cs="Times New Roman"/>
          <w:sz w:val="28"/>
          <w:szCs w:val="28"/>
        </w:rPr>
        <w:t>инвентариза</w:t>
      </w:r>
      <w:r w:rsidR="00407A80" w:rsidRPr="008C1A23">
        <w:rPr>
          <w:rFonts w:ascii="Times New Roman" w:hAnsi="Times New Roman" w:cs="Times New Roman"/>
          <w:sz w:val="28"/>
          <w:szCs w:val="28"/>
        </w:rPr>
        <w:t>ционной ведомости готовности ЗС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ГО к приему </w:t>
      </w:r>
      <w:proofErr w:type="gramStart"/>
      <w:r w:rsidR="00877616" w:rsidRPr="008C1A23">
        <w:rPr>
          <w:rFonts w:ascii="Times New Roman" w:hAnsi="Times New Roman" w:cs="Times New Roman"/>
          <w:sz w:val="28"/>
          <w:szCs w:val="28"/>
        </w:rPr>
        <w:t>укрываемых</w:t>
      </w:r>
      <w:proofErr w:type="gramEnd"/>
      <w:r w:rsidR="00877616" w:rsidRPr="008C1A2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C3D03" w:rsidRPr="008C1A23">
        <w:rPr>
          <w:rFonts w:ascii="Times New Roman" w:hAnsi="Times New Roman" w:cs="Times New Roman"/>
          <w:sz w:val="28"/>
          <w:szCs w:val="28"/>
        </w:rPr>
        <w:t xml:space="preserve">приложением  </w:t>
      </w:r>
      <w:r w:rsidR="00A141D9" w:rsidRPr="008C1A23">
        <w:rPr>
          <w:rFonts w:ascii="Times New Roman" w:hAnsi="Times New Roman" w:cs="Times New Roman"/>
          <w:sz w:val="28"/>
          <w:szCs w:val="28"/>
        </w:rPr>
        <w:t>5</w:t>
      </w:r>
      <w:r w:rsidR="0052612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7B9" w:rsidRPr="008C1A23" w:rsidRDefault="006D36EC" w:rsidP="00D273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7616" w:rsidRPr="008C1A23">
        <w:rPr>
          <w:rFonts w:ascii="Times New Roman" w:hAnsi="Times New Roman" w:cs="Times New Roman"/>
          <w:sz w:val="28"/>
          <w:szCs w:val="28"/>
        </w:rPr>
        <w:t>ведомости обеспеченности установленных к</w:t>
      </w:r>
      <w:r w:rsidR="00407A80" w:rsidRPr="008C1A23">
        <w:rPr>
          <w:rFonts w:ascii="Times New Roman" w:hAnsi="Times New Roman" w:cs="Times New Roman"/>
          <w:sz w:val="28"/>
          <w:szCs w:val="28"/>
        </w:rPr>
        <w:t>атегорий граждан и населения ЗС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ГО в соответствии с </w:t>
      </w:r>
      <w:r w:rsidR="006F00D0" w:rsidRPr="008C1A23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141D9" w:rsidRPr="008C1A23">
        <w:rPr>
          <w:rFonts w:ascii="Times New Roman" w:hAnsi="Times New Roman" w:cs="Times New Roman"/>
          <w:sz w:val="28"/>
          <w:szCs w:val="28"/>
        </w:rPr>
        <w:t>6</w:t>
      </w:r>
      <w:r w:rsidR="0052612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C65E25" w:rsidRPr="008C1A23">
        <w:rPr>
          <w:rFonts w:ascii="Times New Roman" w:hAnsi="Times New Roman" w:cs="Times New Roman"/>
          <w:sz w:val="28"/>
          <w:szCs w:val="28"/>
        </w:rPr>
        <w:t>;</w:t>
      </w:r>
    </w:p>
    <w:p w:rsidR="007A57B9" w:rsidRPr="008C1A23" w:rsidRDefault="00C65E25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п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ри выявлении фактов отсутствия учетных документов или несоответствия учетных данных </w:t>
      </w:r>
      <w:proofErr w:type="gramStart"/>
      <w:r w:rsidR="00877616" w:rsidRPr="008C1A23">
        <w:rPr>
          <w:rFonts w:ascii="Times New Roman" w:hAnsi="Times New Roman" w:cs="Times New Roman"/>
          <w:sz w:val="28"/>
          <w:szCs w:val="28"/>
        </w:rPr>
        <w:t>фактическим</w:t>
      </w:r>
      <w:proofErr w:type="gramEnd"/>
      <w:r w:rsidR="00877616" w:rsidRPr="008C1A23">
        <w:rPr>
          <w:rFonts w:ascii="Times New Roman" w:hAnsi="Times New Roman" w:cs="Times New Roman"/>
          <w:sz w:val="28"/>
          <w:szCs w:val="28"/>
        </w:rPr>
        <w:t>, подкомиссия субъекта Российской Федерации (муниципальная подкомиссия) должна включить в акт инвентаризации показатели, соответствующие действительности, и отразить факт несоответствия или отсутствия документо</w:t>
      </w:r>
      <w:r w:rsidRPr="008C1A23">
        <w:rPr>
          <w:rFonts w:ascii="Times New Roman" w:hAnsi="Times New Roman" w:cs="Times New Roman"/>
          <w:sz w:val="28"/>
          <w:szCs w:val="28"/>
        </w:rPr>
        <w:t>в;</w:t>
      </w:r>
    </w:p>
    <w:p w:rsidR="00877616" w:rsidRPr="008C1A23" w:rsidRDefault="00C65E25" w:rsidP="00E616D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в </w:t>
      </w:r>
      <w:r w:rsidR="00877616" w:rsidRPr="008C1A23">
        <w:rPr>
          <w:rFonts w:ascii="Times New Roman" w:hAnsi="Times New Roman" w:cs="Times New Roman"/>
          <w:sz w:val="28"/>
          <w:szCs w:val="28"/>
        </w:rPr>
        <w:t>случае отказа в представлении вышеуказанной подкомиссии запрашиваемой информации, представлении заведомо ложной информации либо препятствовании</w:t>
      </w:r>
      <w:r w:rsidR="00407A80" w:rsidRPr="008C1A23">
        <w:rPr>
          <w:rFonts w:ascii="Times New Roman" w:hAnsi="Times New Roman" w:cs="Times New Roman"/>
          <w:sz w:val="28"/>
          <w:szCs w:val="28"/>
        </w:rPr>
        <w:t xml:space="preserve"> в проведении инвентаризации ЗС</w:t>
      </w:r>
      <w:r w:rsidR="00877616" w:rsidRPr="008C1A23">
        <w:rPr>
          <w:rFonts w:ascii="Times New Roman" w:hAnsi="Times New Roman" w:cs="Times New Roman"/>
          <w:sz w:val="28"/>
          <w:szCs w:val="28"/>
        </w:rPr>
        <w:t xml:space="preserve">ГО рекомендуется </w:t>
      </w:r>
      <w:r w:rsidR="00877616" w:rsidRPr="008C1A23">
        <w:rPr>
          <w:rFonts w:ascii="Times New Roman" w:hAnsi="Times New Roman" w:cs="Times New Roman"/>
          <w:sz w:val="28"/>
          <w:szCs w:val="28"/>
        </w:rPr>
        <w:lastRenderedPageBreak/>
        <w:t>уведомлять о данных фактах органы прокуратуры субъектов Российской Федерации.</w:t>
      </w:r>
    </w:p>
    <w:p w:rsidR="00466C10" w:rsidRPr="008C1A23" w:rsidRDefault="0052612D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</w:t>
      </w:r>
      <w:r w:rsidR="00474C6B" w:rsidRPr="008C1A23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="00474C6B" w:rsidRPr="008C1A23">
        <w:rPr>
          <w:rFonts w:ascii="Times New Roman" w:hAnsi="Times New Roman" w:cs="Times New Roman"/>
          <w:sz w:val="28"/>
          <w:szCs w:val="28"/>
        </w:rPr>
        <w:t>проведенииинвентаризации</w:t>
      </w:r>
      <w:proofErr w:type="spellEnd"/>
      <w:r w:rsidR="007A57B9" w:rsidRPr="008C1A23">
        <w:rPr>
          <w:rFonts w:ascii="Times New Roman" w:hAnsi="Times New Roman" w:cs="Times New Roman"/>
          <w:sz w:val="28"/>
          <w:szCs w:val="28"/>
        </w:rPr>
        <w:t xml:space="preserve"> иных объектов, предназначенных для укрытия населения:</w:t>
      </w:r>
    </w:p>
    <w:p w:rsidR="007A57B9" w:rsidRPr="008C1A23" w:rsidRDefault="00C65E25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о</w:t>
      </w:r>
      <w:r w:rsidR="007A57B9" w:rsidRPr="008C1A23">
        <w:rPr>
          <w:rFonts w:ascii="Times New Roman" w:hAnsi="Times New Roman" w:cs="Times New Roman"/>
          <w:sz w:val="28"/>
          <w:szCs w:val="28"/>
        </w:rPr>
        <w:t xml:space="preserve">пределяется перечень Объектов, находящихся на территории </w:t>
      </w:r>
      <w:proofErr w:type="spellStart"/>
      <w:r w:rsidR="007A57B9" w:rsidRPr="008C1A23">
        <w:rPr>
          <w:rFonts w:ascii="Times New Roman" w:hAnsi="Times New Roman" w:cs="Times New Roman"/>
          <w:sz w:val="28"/>
          <w:szCs w:val="28"/>
        </w:rPr>
        <w:t>Карта</w:t>
      </w:r>
      <w:r w:rsidRPr="008C1A23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8C1A23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A57B9" w:rsidRPr="008C1A23" w:rsidRDefault="00C65E25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о</w:t>
      </w:r>
      <w:r w:rsidR="007A57B9" w:rsidRPr="008C1A23">
        <w:rPr>
          <w:rFonts w:ascii="Times New Roman" w:hAnsi="Times New Roman" w:cs="Times New Roman"/>
          <w:sz w:val="28"/>
          <w:szCs w:val="28"/>
        </w:rPr>
        <w:t>существляется проверка фактического н</w:t>
      </w:r>
      <w:r w:rsidRPr="008C1A23">
        <w:rPr>
          <w:rFonts w:ascii="Times New Roman" w:hAnsi="Times New Roman" w:cs="Times New Roman"/>
          <w:sz w:val="28"/>
          <w:szCs w:val="28"/>
        </w:rPr>
        <w:t>аличия Объектов;</w:t>
      </w:r>
    </w:p>
    <w:p w:rsidR="007A57B9" w:rsidRPr="008C1A23" w:rsidRDefault="00C65E25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п</w:t>
      </w:r>
      <w:r w:rsidR="007A57B9" w:rsidRPr="008C1A23">
        <w:rPr>
          <w:rFonts w:ascii="Times New Roman" w:hAnsi="Times New Roman" w:cs="Times New Roman"/>
          <w:sz w:val="28"/>
          <w:szCs w:val="28"/>
        </w:rPr>
        <w:t xml:space="preserve">роводится визуальный осмотр Объектов с </w:t>
      </w:r>
      <w:proofErr w:type="spellStart"/>
      <w:r w:rsidR="007A57B9" w:rsidRPr="008C1A23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7A57B9" w:rsidRPr="008C1A23">
        <w:rPr>
          <w:rFonts w:ascii="Times New Roman" w:hAnsi="Times New Roman" w:cs="Times New Roman"/>
          <w:sz w:val="28"/>
          <w:szCs w:val="28"/>
        </w:rPr>
        <w:t xml:space="preserve"> основных элементов (не менее 10 фотоснимков), а также оценка технического состояния Объектов с учетом</w:t>
      </w:r>
      <w:r w:rsidRPr="008C1A23">
        <w:rPr>
          <w:rFonts w:ascii="Times New Roman" w:hAnsi="Times New Roman" w:cs="Times New Roman"/>
          <w:sz w:val="28"/>
          <w:szCs w:val="28"/>
        </w:rPr>
        <w:t xml:space="preserve"> требований ГОСТ </w:t>
      </w:r>
      <w:proofErr w:type="gramStart"/>
      <w:r w:rsidRPr="008C1A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1A23">
        <w:rPr>
          <w:rFonts w:ascii="Times New Roman" w:hAnsi="Times New Roman" w:cs="Times New Roman"/>
          <w:sz w:val="28"/>
          <w:szCs w:val="28"/>
        </w:rPr>
        <w:t xml:space="preserve"> 42.4.16-2023;</w:t>
      </w:r>
    </w:p>
    <w:p w:rsidR="001D2B00" w:rsidRPr="008C1A23" w:rsidRDefault="00C65E25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в </w:t>
      </w:r>
      <w:r w:rsidR="007A57B9" w:rsidRPr="008C1A23">
        <w:rPr>
          <w:rFonts w:ascii="Times New Roman" w:hAnsi="Times New Roman" w:cs="Times New Roman"/>
          <w:sz w:val="28"/>
          <w:szCs w:val="28"/>
        </w:rPr>
        <w:t xml:space="preserve">ходе визуального осмотра Объектов и осуществления </w:t>
      </w:r>
      <w:proofErr w:type="spellStart"/>
      <w:r w:rsidR="007A57B9" w:rsidRPr="008C1A23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7A57B9" w:rsidRPr="008C1A23">
        <w:rPr>
          <w:rFonts w:ascii="Times New Roman" w:hAnsi="Times New Roman" w:cs="Times New Roman"/>
          <w:sz w:val="28"/>
          <w:szCs w:val="28"/>
        </w:rPr>
        <w:t xml:space="preserve"> устанавливается: принадлежность объекта к адресу; </w:t>
      </w:r>
    </w:p>
    <w:p w:rsidR="001D2B00" w:rsidRPr="008C1A23" w:rsidRDefault="007A57B9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общее состояние объекта, состояние входов, аварийных выходов; состояние несущих и ограждающих строительных конструкций (осмотром поверхностей стен, потолков, полов) во всех помещениях; </w:t>
      </w:r>
    </w:p>
    <w:p w:rsidR="007A57B9" w:rsidRPr="008C1A23" w:rsidRDefault="007A57B9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наличие элементов первоочередного жизнеобеспечения (в соотв</w:t>
      </w:r>
      <w:r w:rsidR="00C65E25" w:rsidRPr="008C1A23">
        <w:rPr>
          <w:rFonts w:ascii="Times New Roman" w:hAnsi="Times New Roman" w:cs="Times New Roman"/>
          <w:sz w:val="28"/>
          <w:szCs w:val="28"/>
        </w:rPr>
        <w:t xml:space="preserve">етствии с ГОСТ </w:t>
      </w:r>
      <w:proofErr w:type="gramStart"/>
      <w:r w:rsidR="00C65E25" w:rsidRPr="008C1A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5E25" w:rsidRPr="008C1A23">
        <w:rPr>
          <w:rFonts w:ascii="Times New Roman" w:hAnsi="Times New Roman" w:cs="Times New Roman"/>
          <w:sz w:val="28"/>
          <w:szCs w:val="28"/>
        </w:rPr>
        <w:t xml:space="preserve"> 42.4.16-2023);</w:t>
      </w:r>
    </w:p>
    <w:p w:rsidR="001D2B00" w:rsidRPr="008C1A23" w:rsidRDefault="00C65E25" w:rsidP="00252DC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о</w:t>
      </w:r>
      <w:r w:rsidR="007A57B9" w:rsidRPr="008C1A23">
        <w:rPr>
          <w:rFonts w:ascii="Times New Roman" w:hAnsi="Times New Roman" w:cs="Times New Roman"/>
          <w:sz w:val="28"/>
          <w:szCs w:val="28"/>
        </w:rPr>
        <w:t>существляется составление:</w:t>
      </w:r>
    </w:p>
    <w:p w:rsidR="001D2B00" w:rsidRPr="008C1A23" w:rsidRDefault="006D36EC" w:rsidP="0052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7B9" w:rsidRPr="008C1A23">
        <w:rPr>
          <w:rFonts w:ascii="Times New Roman" w:hAnsi="Times New Roman" w:cs="Times New Roman"/>
          <w:sz w:val="28"/>
          <w:szCs w:val="28"/>
        </w:rPr>
        <w:t xml:space="preserve">перечня Объектов в соответствии с </w:t>
      </w:r>
      <w:r w:rsidR="00B14157" w:rsidRPr="008C1A23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141D9" w:rsidRPr="008C1A23">
        <w:rPr>
          <w:rFonts w:ascii="Times New Roman" w:hAnsi="Times New Roman" w:cs="Times New Roman"/>
          <w:sz w:val="28"/>
          <w:szCs w:val="28"/>
        </w:rPr>
        <w:t>1</w:t>
      </w:r>
      <w:r w:rsidR="0052612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7A57B9" w:rsidRPr="008C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57B9" w:rsidRDefault="006D36EC" w:rsidP="0052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57B9" w:rsidRPr="008C1A23">
        <w:rPr>
          <w:rFonts w:ascii="Times New Roman" w:hAnsi="Times New Roman" w:cs="Times New Roman"/>
          <w:sz w:val="28"/>
          <w:szCs w:val="28"/>
        </w:rPr>
        <w:t xml:space="preserve">ведомости обеспеченности населения Объектами в соответствии с приложением </w:t>
      </w:r>
      <w:r w:rsidR="00A141D9" w:rsidRPr="008C1A23">
        <w:rPr>
          <w:rFonts w:ascii="Times New Roman" w:hAnsi="Times New Roman" w:cs="Times New Roman"/>
          <w:sz w:val="28"/>
          <w:szCs w:val="28"/>
        </w:rPr>
        <w:t>7</w:t>
      </w:r>
      <w:r w:rsidR="0052612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7A57B9" w:rsidRPr="008C1A23">
        <w:rPr>
          <w:rFonts w:ascii="Times New Roman" w:hAnsi="Times New Roman" w:cs="Times New Roman"/>
          <w:sz w:val="28"/>
          <w:szCs w:val="28"/>
        </w:rPr>
        <w:t>.</w:t>
      </w:r>
    </w:p>
    <w:p w:rsidR="00B62E0F" w:rsidRPr="008C1A23" w:rsidRDefault="0052612D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Акт инвентаризации, оценки содержания и использования ЗСГО является основным документом, составляемым по итогам проведения инвентаризационных мероприятий, оформляется на бумажном носителе по форме в соответствии с </w:t>
      </w:r>
      <w:r w:rsidR="00A141D9" w:rsidRPr="008C1A23">
        <w:rPr>
          <w:rFonts w:ascii="Times New Roman" w:hAnsi="Times New Roman" w:cs="Times New Roman"/>
          <w:sz w:val="28"/>
          <w:szCs w:val="28"/>
        </w:rPr>
        <w:t>приложением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, подписывается всеми членами подкомиссии и утверждается председателем. </w:t>
      </w:r>
    </w:p>
    <w:p w:rsidR="00B62E0F" w:rsidRPr="008C1A23" w:rsidRDefault="0052612D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Акт инвентаризации, оценки содержания и использования муниципальной подкомиссией составляется в 3-х экземплярах на каждое ЗСГО. </w:t>
      </w:r>
    </w:p>
    <w:p w:rsidR="007A57B9" w:rsidRPr="008C1A23" w:rsidRDefault="0052612D" w:rsidP="005261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="00B62E0F" w:rsidRPr="008C1A23">
        <w:rPr>
          <w:rFonts w:ascii="Times New Roman" w:hAnsi="Times New Roman" w:cs="Times New Roman"/>
          <w:sz w:val="28"/>
          <w:szCs w:val="28"/>
        </w:rPr>
        <w:t>Экземпляр № 1 передается для подготовки и формирования сводной информации о проведенных инвентаризационных мероприятиях в отношении ЗСГО, находящихся на территории субъекта Российской Федерации. Указанный экземпляр акта в последующем передается на хранение в исполнительный орган субъекта Российской Федерации, уполномоченный на решение задач в области гражданской обороны и защиты населения.</w:t>
      </w:r>
    </w:p>
    <w:p w:rsidR="00B62E0F" w:rsidRPr="008C1A23" w:rsidRDefault="0052612D" w:rsidP="005261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Экземпляр № 2 передается на хранение в ГУ МЧС России по Челябинской области. </w:t>
      </w:r>
    </w:p>
    <w:p w:rsidR="00B62E0F" w:rsidRPr="008C1A23" w:rsidRDefault="0052612D" w:rsidP="005261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Экземпляр № 3 находится на хранении  в Управлении МКУ «Управление по делам гражданской обороны и чрезвычайным ситуациям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8E3A6C" w:rsidRPr="008C1A23" w:rsidRDefault="0052612D" w:rsidP="00D273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К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актам инвентаризации должны быть приложены материалы, оформленные на электронном носителе (CD/DVD диске) включающие в себя:</w:t>
      </w:r>
    </w:p>
    <w:p w:rsidR="00B62E0F" w:rsidRPr="008C1A23" w:rsidRDefault="00F00FEA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8E3A6C" w:rsidRPr="008C1A23">
        <w:rPr>
          <w:rFonts w:ascii="Times New Roman" w:hAnsi="Times New Roman" w:cs="Times New Roman"/>
          <w:sz w:val="28"/>
          <w:szCs w:val="28"/>
        </w:rPr>
        <w:t>)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акты инвентаризации ЗС ГО в сканированном виде в формате *.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A6C" w:rsidRPr="008C1A23" w:rsidRDefault="00F00FEA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lastRenderedPageBreak/>
        <w:t xml:space="preserve">          2)</w:t>
      </w:r>
      <w:r w:rsidR="005744D8" w:rsidRPr="008C1A23">
        <w:rPr>
          <w:rFonts w:ascii="Times New Roman" w:hAnsi="Times New Roman" w:cs="Times New Roman"/>
          <w:sz w:val="28"/>
          <w:szCs w:val="28"/>
        </w:rPr>
        <w:t>паспорта ЗС</w:t>
      </w:r>
      <w:r w:rsidR="00B62E0F" w:rsidRPr="008C1A23">
        <w:rPr>
          <w:rFonts w:ascii="Times New Roman" w:hAnsi="Times New Roman" w:cs="Times New Roman"/>
          <w:sz w:val="28"/>
          <w:szCs w:val="28"/>
        </w:rPr>
        <w:t>ГО, оформленные в соответствии с требованиями Правил, в сканированном виде в формате*.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A6C" w:rsidRPr="008C1A23" w:rsidRDefault="00F00FEA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         3)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перечень ЗС ГО в формате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11011" w:rsidRPr="008C1A23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141D9" w:rsidRPr="008C1A23">
        <w:rPr>
          <w:rFonts w:ascii="Times New Roman" w:hAnsi="Times New Roman" w:cs="Times New Roman"/>
          <w:sz w:val="28"/>
          <w:szCs w:val="28"/>
        </w:rPr>
        <w:t>4</w:t>
      </w:r>
      <w:r w:rsidR="0052612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62E0F" w:rsidRPr="008C1A23">
        <w:rPr>
          <w:rFonts w:ascii="Times New Roman" w:hAnsi="Times New Roman" w:cs="Times New Roman"/>
          <w:sz w:val="28"/>
          <w:szCs w:val="28"/>
        </w:rPr>
        <w:t>;</w:t>
      </w:r>
    </w:p>
    <w:p w:rsidR="008E3A6C" w:rsidRPr="008C1A23" w:rsidRDefault="00F00FEA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         4)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инвентариза</w:t>
      </w:r>
      <w:r w:rsidR="005744D8" w:rsidRPr="008C1A23">
        <w:rPr>
          <w:rFonts w:ascii="Times New Roman" w:hAnsi="Times New Roman" w:cs="Times New Roman"/>
          <w:sz w:val="28"/>
          <w:szCs w:val="28"/>
        </w:rPr>
        <w:t>ционная ведомость готовности ЗС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ГО к приему </w:t>
      </w:r>
      <w:proofErr w:type="gramStart"/>
      <w:r w:rsidR="00B62E0F" w:rsidRPr="008C1A23">
        <w:rPr>
          <w:rFonts w:ascii="Times New Roman" w:hAnsi="Times New Roman" w:cs="Times New Roman"/>
          <w:sz w:val="28"/>
          <w:szCs w:val="28"/>
        </w:rPr>
        <w:t>укрываемых</w:t>
      </w:r>
      <w:proofErr w:type="gram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C3D03" w:rsidRPr="008C1A23">
        <w:rPr>
          <w:rFonts w:ascii="Times New Roman" w:hAnsi="Times New Roman" w:cs="Times New Roman"/>
          <w:sz w:val="28"/>
          <w:szCs w:val="28"/>
        </w:rPr>
        <w:t xml:space="preserve">приложением  </w:t>
      </w:r>
      <w:r w:rsidR="00A141D9" w:rsidRPr="008C1A23">
        <w:rPr>
          <w:rFonts w:ascii="Times New Roman" w:hAnsi="Times New Roman" w:cs="Times New Roman"/>
          <w:sz w:val="28"/>
          <w:szCs w:val="28"/>
        </w:rPr>
        <w:t>5</w:t>
      </w:r>
      <w:r w:rsidR="0052612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A6C" w:rsidRPr="008C1A23" w:rsidRDefault="00F00FEA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         5)</w:t>
      </w:r>
      <w:r w:rsidR="00B62E0F" w:rsidRPr="008C1A23">
        <w:rPr>
          <w:rFonts w:ascii="Times New Roman" w:hAnsi="Times New Roman" w:cs="Times New Roman"/>
          <w:sz w:val="28"/>
          <w:szCs w:val="28"/>
        </w:rPr>
        <w:t>ведомость обеспеченности установленных к</w:t>
      </w:r>
      <w:r w:rsidR="005744D8" w:rsidRPr="008C1A23">
        <w:rPr>
          <w:rFonts w:ascii="Times New Roman" w:hAnsi="Times New Roman" w:cs="Times New Roman"/>
          <w:sz w:val="28"/>
          <w:szCs w:val="28"/>
        </w:rPr>
        <w:t>атегорий граждан и населения ЗС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ГО в формате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75AAA" w:rsidRPr="008C1A23">
        <w:rPr>
          <w:rFonts w:ascii="Times New Roman" w:hAnsi="Times New Roman" w:cs="Times New Roman"/>
          <w:sz w:val="28"/>
          <w:szCs w:val="28"/>
        </w:rPr>
        <w:t>приложением</w:t>
      </w:r>
      <w:proofErr w:type="gramStart"/>
      <w:r w:rsidR="00A141D9" w:rsidRPr="008C1A2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52612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3A6C" w:rsidRPr="008C1A23" w:rsidRDefault="00F00FEA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         6)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в формате *.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(не менее 10 фотоснимков), включающие отображени</w:t>
      </w:r>
      <w:r w:rsidR="005744D8" w:rsidRPr="008C1A23">
        <w:rPr>
          <w:rFonts w:ascii="Times New Roman" w:hAnsi="Times New Roman" w:cs="Times New Roman"/>
          <w:sz w:val="28"/>
          <w:szCs w:val="28"/>
        </w:rPr>
        <w:t>е основных элементов каждого ЗС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ГО. </w:t>
      </w:r>
    </w:p>
    <w:p w:rsidR="008E3A6C" w:rsidRPr="008C1A23" w:rsidRDefault="0052612D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62E0F" w:rsidRPr="008C1A23">
        <w:rPr>
          <w:rFonts w:ascii="Times New Roman" w:hAnsi="Times New Roman" w:cs="Times New Roman"/>
          <w:sz w:val="28"/>
          <w:szCs w:val="28"/>
        </w:rPr>
        <w:t>Сканированные а</w:t>
      </w:r>
      <w:r w:rsidR="001B7042" w:rsidRPr="008C1A23">
        <w:rPr>
          <w:rFonts w:ascii="Times New Roman" w:hAnsi="Times New Roman" w:cs="Times New Roman"/>
          <w:sz w:val="28"/>
          <w:szCs w:val="28"/>
        </w:rPr>
        <w:t>кты инвентаризации, паспорта ЗС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ГО и файлы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размещаются на электронном носителе в п</w:t>
      </w:r>
      <w:r w:rsidR="005744D8" w:rsidRPr="008C1A23">
        <w:rPr>
          <w:rFonts w:ascii="Times New Roman" w:hAnsi="Times New Roman" w:cs="Times New Roman"/>
          <w:sz w:val="28"/>
          <w:szCs w:val="28"/>
        </w:rPr>
        <w:t xml:space="preserve">апке, соответствующей номеру </w:t>
      </w:r>
      <w:proofErr w:type="spellStart"/>
      <w:r w:rsidR="005744D8" w:rsidRPr="008C1A23">
        <w:rPr>
          <w:rFonts w:ascii="Times New Roman" w:hAnsi="Times New Roman" w:cs="Times New Roman"/>
          <w:sz w:val="28"/>
          <w:szCs w:val="28"/>
        </w:rPr>
        <w:t>ЗС</w:t>
      </w:r>
      <w:r w:rsidR="00B62E0F" w:rsidRPr="008C1A23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="001B7042" w:rsidRPr="008C1A23">
        <w:rPr>
          <w:rFonts w:ascii="Times New Roman" w:hAnsi="Times New Roman" w:cs="Times New Roman"/>
          <w:sz w:val="28"/>
          <w:szCs w:val="28"/>
        </w:rPr>
        <w:t>.</w:t>
      </w:r>
      <w:r w:rsidR="00B62E0F" w:rsidRPr="008C1A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2E0F" w:rsidRPr="008C1A23">
        <w:rPr>
          <w:rFonts w:ascii="Times New Roman" w:hAnsi="Times New Roman" w:cs="Times New Roman"/>
          <w:sz w:val="28"/>
          <w:szCs w:val="28"/>
        </w:rPr>
        <w:t>еречень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Объектов составляется в соответствии с </w:t>
      </w:r>
      <w:r w:rsidR="00B14157" w:rsidRPr="008C1A23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141D9" w:rsidRPr="008C1A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00FEA" w:rsidRPr="008C1A23">
        <w:rPr>
          <w:rFonts w:ascii="Times New Roman" w:hAnsi="Times New Roman" w:cs="Times New Roman"/>
          <w:sz w:val="28"/>
          <w:szCs w:val="28"/>
        </w:rPr>
        <w:t>.</w:t>
      </w:r>
    </w:p>
    <w:p w:rsidR="008E3A6C" w:rsidRPr="008C1A23" w:rsidRDefault="00F00FEA" w:rsidP="00D273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о завершении инвентаризационных мероприятий в 3-х экземплярах, подписывается всеми членами и утверждается председателем муниципальной подкомиссии. </w:t>
      </w:r>
    </w:p>
    <w:p w:rsidR="008E3A6C" w:rsidRPr="008C1A23" w:rsidRDefault="00DC29E9" w:rsidP="00D273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62E0F" w:rsidRPr="008C1A23">
        <w:rPr>
          <w:rFonts w:ascii="Times New Roman" w:hAnsi="Times New Roman" w:cs="Times New Roman"/>
          <w:sz w:val="28"/>
          <w:szCs w:val="28"/>
        </w:rPr>
        <w:t>Представление и хранение экземпляров перечня Объектов осуществляется в том же порядке, что и актов инвентаризации, оценк</w:t>
      </w:r>
      <w:r w:rsidR="005744D8" w:rsidRPr="008C1A23">
        <w:rPr>
          <w:rFonts w:ascii="Times New Roman" w:hAnsi="Times New Roman" w:cs="Times New Roman"/>
          <w:sz w:val="28"/>
          <w:szCs w:val="28"/>
        </w:rPr>
        <w:t>и содержания и использования ЗС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ГО. </w:t>
      </w:r>
    </w:p>
    <w:p w:rsidR="00F36277" w:rsidRPr="008C1A23" w:rsidRDefault="00DC29E9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перечню Объектов на электронном носителе (CD/DVD диске) прилагаются </w:t>
      </w:r>
    </w:p>
    <w:p w:rsidR="008E3A6C" w:rsidRPr="008C1A23" w:rsidRDefault="00F00FEA" w:rsidP="008C1A2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    1)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перечень Объектов в формате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и в сканированном виде в формате *.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>;</w:t>
      </w:r>
    </w:p>
    <w:p w:rsidR="008E3A6C" w:rsidRPr="008C1A23" w:rsidRDefault="00F00FEA" w:rsidP="008C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    2)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ведомость обеспеченности населения Объектами формате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7155B" w:rsidRPr="008C1A23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141D9" w:rsidRPr="008C1A23">
        <w:rPr>
          <w:rFonts w:ascii="Times New Roman" w:hAnsi="Times New Roman" w:cs="Times New Roman"/>
          <w:sz w:val="28"/>
          <w:szCs w:val="28"/>
        </w:rPr>
        <w:t>7</w:t>
      </w:r>
      <w:r w:rsidR="00DC29E9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2E0F" w:rsidRPr="008C1A23" w:rsidRDefault="00F00FEA" w:rsidP="00D2736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   3)</w:t>
      </w:r>
      <w:r w:rsidR="00B62E0F" w:rsidRPr="008C1A23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в формате *.</w:t>
      </w:r>
      <w:proofErr w:type="spellStart"/>
      <w:r w:rsidR="00B62E0F" w:rsidRPr="008C1A2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B62E0F" w:rsidRPr="008C1A23">
        <w:rPr>
          <w:rFonts w:ascii="Times New Roman" w:hAnsi="Times New Roman" w:cs="Times New Roman"/>
          <w:sz w:val="28"/>
          <w:szCs w:val="28"/>
        </w:rPr>
        <w:t xml:space="preserve"> (не менее 10 фотоснимков) размещаются в отдельных папках, соответствующих адресу нахождения Объектов.</w:t>
      </w:r>
    </w:p>
    <w:p w:rsidR="007D67B5" w:rsidRPr="008C1A23" w:rsidRDefault="00DC29E9" w:rsidP="00D273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14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За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5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="007D67B5" w:rsidRPr="008C1A23">
        <w:rPr>
          <w:rFonts w:ascii="Times New Roman" w:hAnsi="Times New Roman" w:cs="Times New Roman"/>
          <w:sz w:val="28"/>
          <w:szCs w:val="28"/>
        </w:rPr>
        <w:t>подкомиссии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ьк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="007D67B5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.</w:t>
      </w:r>
    </w:p>
    <w:p w:rsidR="000113B6" w:rsidRPr="008C1A23" w:rsidRDefault="000113B6" w:rsidP="008C1A23">
      <w:pPr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5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ани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="007D67B5" w:rsidRPr="008C1A23">
        <w:rPr>
          <w:rFonts w:ascii="Times New Roman" w:hAnsi="Times New Roman" w:cs="Times New Roman"/>
          <w:sz w:val="28"/>
          <w:szCs w:val="28"/>
        </w:rPr>
        <w:t>подкомиссии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чи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ч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ы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м,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ес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ив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10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ни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ю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ч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б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вин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ы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ч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proofErr w:type="gramStart"/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Ч</w:t>
      </w:r>
      <w:proofErr w:type="gramEnd"/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л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ы</w:t>
      </w:r>
      <w:r w:rsidR="007D67B5" w:rsidRPr="008C1A23">
        <w:rPr>
          <w:rFonts w:ascii="Times New Roman" w:hAnsi="Times New Roman" w:cs="Times New Roman"/>
          <w:sz w:val="28"/>
          <w:szCs w:val="28"/>
        </w:rPr>
        <w:t>подкомиссии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ч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ю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тв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ез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б</w:t>
      </w:r>
      <w:r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в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15"/>
          <w:w w:val="103"/>
          <w:sz w:val="28"/>
          <w:szCs w:val="28"/>
        </w:rPr>
        <w:t>з</w:t>
      </w:r>
      <w:r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ы.</w:t>
      </w:r>
    </w:p>
    <w:p w:rsidR="000113B6" w:rsidRPr="008C1A23" w:rsidRDefault="00DC29E9" w:rsidP="008C1A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15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ш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="007D67B5" w:rsidRPr="008C1A23">
        <w:rPr>
          <w:rFonts w:ascii="Times New Roman" w:hAnsi="Times New Roman" w:cs="Times New Roman"/>
          <w:sz w:val="28"/>
          <w:szCs w:val="28"/>
        </w:rPr>
        <w:t>подкомиссии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ини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ю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б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ь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ш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10"/>
          <w:w w:val="103"/>
          <w:sz w:val="28"/>
          <w:szCs w:val="28"/>
        </w:rPr>
        <w:t>г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у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ю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щ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х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аз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ас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ани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ч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в</w:t>
      </w:r>
      <w:r w:rsidR="007D67B5" w:rsidRPr="008C1A23">
        <w:rPr>
          <w:rFonts w:ascii="Times New Roman" w:hAnsi="Times New Roman" w:cs="Times New Roman"/>
          <w:sz w:val="28"/>
          <w:szCs w:val="28"/>
        </w:rPr>
        <w:t>подкомиссии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ф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я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ю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ро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к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ло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мз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16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я,к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ы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й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од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10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ы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ва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-5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ь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у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ю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щ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й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аз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ани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и</w:t>
      </w:r>
      <w:proofErr w:type="gramStart"/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.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П</w:t>
      </w:r>
      <w:proofErr w:type="gramEnd"/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1"/>
          <w:w w:val="103"/>
          <w:sz w:val="28"/>
          <w:szCs w:val="28"/>
        </w:rPr>
        <w:t>г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ло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10"/>
          <w:w w:val="103"/>
          <w:sz w:val="28"/>
          <w:szCs w:val="28"/>
        </w:rPr>
        <w:t>ч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в</w:t>
      </w:r>
      <w:r w:rsidR="007D67B5" w:rsidRPr="008C1A23">
        <w:rPr>
          <w:rFonts w:ascii="Times New Roman" w:hAnsi="Times New Roman" w:cs="Times New Roman"/>
          <w:sz w:val="28"/>
          <w:szCs w:val="28"/>
        </w:rPr>
        <w:t>подкомиссии</w:t>
      </w:r>
      <w:r w:rsidR="000113B6" w:rsidRPr="008C1A23">
        <w:rPr>
          <w:rFonts w:ascii="Times New Roman" w:eastAsia="Times New Roman" w:hAnsi="Times New Roman" w:cs="Times New Roman"/>
          <w:spacing w:val="10"/>
          <w:w w:val="103"/>
          <w:sz w:val="28"/>
          <w:szCs w:val="28"/>
        </w:rPr>
        <w:t>г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п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ь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9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у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ю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щ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г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аз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spacing w:val="-4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д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а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ни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ия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в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л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="000113B6"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т</w:t>
      </w:r>
      <w:r w:rsidR="000113B6"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с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я</w:t>
      </w:r>
      <w:r w:rsidR="000113B6" w:rsidRPr="008C1A23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р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е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ш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аю</w:t>
      </w:r>
      <w:r w:rsidR="000113B6"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щ</w:t>
      </w:r>
      <w:r w:rsidR="000113B6" w:rsidRPr="008C1A23">
        <w:rPr>
          <w:rFonts w:ascii="Times New Roman" w:eastAsia="Times New Roman" w:hAnsi="Times New Roman" w:cs="Times New Roman"/>
          <w:spacing w:val="2"/>
          <w:w w:val="103"/>
          <w:sz w:val="28"/>
          <w:szCs w:val="28"/>
        </w:rPr>
        <w:t>и</w:t>
      </w:r>
      <w:r w:rsidR="000113B6"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м.</w:t>
      </w:r>
    </w:p>
    <w:p w:rsidR="000113B6" w:rsidRPr="008C1A23" w:rsidRDefault="000113B6" w:rsidP="008C1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13B6" w:rsidRPr="008C1A23" w:rsidSect="008C1A23">
          <w:headerReference w:type="default" r:id="rId10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775E13" w:rsidRPr="00121F37" w:rsidRDefault="00775E13" w:rsidP="00210010">
      <w:pPr>
        <w:shd w:val="clear" w:color="auto" w:fill="FFFFFF"/>
        <w:tabs>
          <w:tab w:val="left" w:pos="9639"/>
          <w:tab w:val="left" w:pos="14317"/>
        </w:tabs>
        <w:spacing w:after="0" w:line="240" w:lineRule="auto"/>
        <w:ind w:left="10915" w:hanging="2694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</w:p>
    <w:p w:rsidR="00210010" w:rsidRPr="00DC29E9" w:rsidRDefault="00DC29E9" w:rsidP="00DC29E9">
      <w:pPr>
        <w:shd w:val="clear" w:color="auto" w:fill="FFFFFF"/>
        <w:spacing w:after="0" w:line="240" w:lineRule="auto"/>
        <w:ind w:left="4820" w:right="-1" w:firstLine="36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5392"/>
      <w:r w:rsidRPr="00DC29E9">
        <w:rPr>
          <w:rFonts w:ascii="Times New Roman" w:hAnsi="Times New Roman" w:cs="Times New Roman"/>
          <w:sz w:val="28"/>
          <w:szCs w:val="28"/>
        </w:rPr>
        <w:t>ПРИ</w:t>
      </w:r>
      <w:r w:rsidR="00A51003" w:rsidRPr="00DC29E9">
        <w:rPr>
          <w:rFonts w:ascii="Times New Roman" w:eastAsia="Times New Roman" w:hAnsi="Times New Roman" w:cs="Times New Roman"/>
          <w:sz w:val="28"/>
          <w:szCs w:val="28"/>
        </w:rPr>
        <w:t>ЛОЖЕНИЕ</w:t>
      </w:r>
      <w:r w:rsidR="00210010" w:rsidRPr="00DC29E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210010" w:rsidRPr="00DC29E9" w:rsidRDefault="00210010" w:rsidP="00DC29E9">
      <w:pPr>
        <w:shd w:val="clear" w:color="auto" w:fill="FFFFFF"/>
        <w:spacing w:after="0" w:line="240" w:lineRule="auto"/>
        <w:ind w:left="4395" w:right="-568" w:firstLine="3685"/>
        <w:jc w:val="center"/>
        <w:rPr>
          <w:rFonts w:ascii="Times New Roman" w:hAnsi="Times New Roman" w:cs="Times New Roman"/>
          <w:sz w:val="28"/>
          <w:szCs w:val="28"/>
        </w:rPr>
      </w:pPr>
      <w:r w:rsidRPr="00DC29E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C29E9" w:rsidRPr="00DC29E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29E9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proofErr w:type="spellStart"/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Pr="00DC29E9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DC29E9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DC29E9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нн</w:t>
      </w:r>
      <w:r w:rsidRPr="00DC29E9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proofErr w:type="spellEnd"/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DC29E9">
        <w:rPr>
          <w:rFonts w:ascii="Times New Roman" w:eastAsia="Times New Roman" w:hAnsi="Times New Roman" w:cs="Times New Roman"/>
          <w:spacing w:val="7"/>
          <w:sz w:val="28"/>
          <w:szCs w:val="28"/>
        </w:rPr>
        <w:t>под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DC29E9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Pr="00DC29E9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DC29E9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DC29E9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с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210010" w:rsidRPr="00DC29E9" w:rsidRDefault="00210010" w:rsidP="00DC29E9">
      <w:pPr>
        <w:spacing w:after="0" w:line="240" w:lineRule="auto"/>
        <w:ind w:left="4395" w:right="-568" w:firstLine="3685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по</w:t>
      </w:r>
      <w:r w:rsidRPr="00DC29E9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DC29E9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DC29E9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Pr="00DC29E9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DC29E9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DC29E9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DC29E9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циип</w:t>
      </w:r>
      <w:r w:rsidRPr="00DC29E9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DC29E9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DC29E9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DC29E9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еде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</w:t>
      </w:r>
      <w:r w:rsidR="00DC29E9"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я</w:t>
      </w:r>
      <w:proofErr w:type="spellEnd"/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ин</w:t>
      </w:r>
      <w:r w:rsidRPr="00DC29E9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DC29E9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е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DC29E9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Pr="00DC29E9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DC29E9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DC29E9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DC29E9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DC29E9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а</w:t>
      </w:r>
      <w:r w:rsidRPr="00DC29E9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ц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0B531C" w:rsidRDefault="00DC29E9" w:rsidP="00DC29E9">
      <w:pPr>
        <w:spacing w:after="0" w:line="240" w:lineRule="auto"/>
        <w:ind w:left="4395" w:right="-568" w:firstLine="3685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защитных сооружений </w:t>
      </w:r>
      <w:proofErr w:type="gramStart"/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гражданского</w:t>
      </w:r>
      <w:proofErr w:type="gramEnd"/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обороны</w:t>
      </w:r>
    </w:p>
    <w:p w:rsidR="000B531C" w:rsidRDefault="000B531C" w:rsidP="00DC29E9">
      <w:pPr>
        <w:spacing w:after="0" w:line="240" w:lineRule="auto"/>
        <w:ind w:left="4395" w:right="-568" w:firstLine="3685"/>
        <w:jc w:val="center"/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(далее - ЗСГО)</w:t>
      </w:r>
      <w:proofErr w:type="gramStart"/>
      <w:r w:rsidR="00DC29E9"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,</w:t>
      </w:r>
      <w:r w:rsidR="00210010"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proofErr w:type="gramEnd"/>
      <w:r w:rsidR="00210010"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ных объектов,</w:t>
      </w:r>
      <w:r w:rsidR="00210010" w:rsidRPr="00DC29E9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предназначенных</w:t>
      </w:r>
    </w:p>
    <w:p w:rsidR="00210010" w:rsidRPr="00DC29E9" w:rsidRDefault="00DC29E9" w:rsidP="000B531C">
      <w:pPr>
        <w:spacing w:after="0" w:line="240" w:lineRule="auto"/>
        <w:ind w:left="4395" w:right="-568" w:firstLine="3685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 w:rsidRPr="00DC29E9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 w:rsidRPr="00DC29E9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для</w:t>
      </w:r>
      <w:r w:rsidR="00210010" w:rsidRPr="00DC29E9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укрытия</w:t>
      </w:r>
      <w:proofErr w:type="spellEnd"/>
      <w:r w:rsidR="00210010" w:rsidRPr="00DC29E9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 w:rsidR="00210010" w:rsidRPr="00DC29E9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населения</w:t>
      </w:r>
      <w:r w:rsidR="00210010"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вКарталин</w:t>
      </w:r>
      <w:r w:rsidR="00210010" w:rsidRPr="00DC29E9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="00210010"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="00210010" w:rsidRPr="00DC29E9">
        <w:rPr>
          <w:rFonts w:ascii="Times New Roman" w:eastAsia="Times New Roman" w:hAnsi="Times New Roman" w:cs="Times New Roman"/>
          <w:bCs/>
          <w:spacing w:val="11"/>
          <w:w w:val="103"/>
          <w:sz w:val="28"/>
          <w:szCs w:val="28"/>
        </w:rPr>
        <w:t>о</w:t>
      </w:r>
      <w:r w:rsidR="00210010"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proofErr w:type="spellEnd"/>
    </w:p>
    <w:p w:rsidR="00210010" w:rsidRPr="00DC29E9" w:rsidRDefault="00210010" w:rsidP="00DC29E9">
      <w:pPr>
        <w:shd w:val="clear" w:color="auto" w:fill="FFFFFF"/>
        <w:spacing w:after="0" w:line="240" w:lineRule="auto"/>
        <w:ind w:left="4395" w:right="-568" w:firstLine="368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29E9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DC29E9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у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ници</w:t>
      </w:r>
      <w:r w:rsidRPr="00DC29E9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п</w:t>
      </w:r>
      <w:r w:rsidRPr="00DC29E9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а</w:t>
      </w:r>
      <w:r w:rsidRPr="00DC29E9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л</w:t>
      </w:r>
      <w:r w:rsidRPr="00DC29E9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ь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DC29E9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Pr="00DC29E9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DC29E9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DC29E9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не</w:t>
      </w:r>
      <w:proofErr w:type="spellEnd"/>
    </w:p>
    <w:p w:rsidR="00C81B30" w:rsidRPr="00DC29E9" w:rsidRDefault="00C81B30" w:rsidP="00DC29E9">
      <w:pPr>
        <w:shd w:val="clear" w:color="auto" w:fill="FFFFFF"/>
        <w:tabs>
          <w:tab w:val="left" w:pos="9498"/>
        </w:tabs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w w:val="103"/>
          <w:sz w:val="28"/>
          <w:szCs w:val="28"/>
        </w:rPr>
      </w:pPr>
    </w:p>
    <w:bookmarkEnd w:id="1"/>
    <w:p w:rsidR="00210010" w:rsidRDefault="00210010" w:rsidP="00210010">
      <w:pPr>
        <w:shd w:val="clear" w:color="auto" w:fill="FFFFFF"/>
        <w:tabs>
          <w:tab w:val="left" w:pos="9498"/>
          <w:tab w:val="left" w:pos="11057"/>
          <w:tab w:val="left" w:pos="11199"/>
        </w:tabs>
        <w:spacing w:after="0" w:line="240" w:lineRule="auto"/>
        <w:ind w:right="4251"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10010" w:rsidRDefault="00210010" w:rsidP="00210010">
      <w:pPr>
        <w:shd w:val="clear" w:color="auto" w:fill="FFFFFF"/>
        <w:tabs>
          <w:tab w:val="left" w:pos="9498"/>
          <w:tab w:val="left" w:pos="11057"/>
          <w:tab w:val="left" w:pos="11199"/>
        </w:tabs>
        <w:spacing w:after="0" w:line="240" w:lineRule="auto"/>
        <w:ind w:right="4251"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объектов, предназначенных</w:t>
      </w:r>
    </w:p>
    <w:p w:rsidR="00210010" w:rsidRDefault="00210010" w:rsidP="00210010">
      <w:pPr>
        <w:shd w:val="clear" w:color="auto" w:fill="FFFFFF"/>
        <w:tabs>
          <w:tab w:val="left" w:pos="9498"/>
          <w:tab w:val="left" w:pos="11057"/>
          <w:tab w:val="left" w:pos="11199"/>
        </w:tabs>
        <w:spacing w:after="0" w:line="240" w:lineRule="auto"/>
        <w:ind w:right="4251"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укрытия населения,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</w:p>
    <w:p w:rsidR="00210010" w:rsidRDefault="00210010" w:rsidP="00210010">
      <w:pPr>
        <w:shd w:val="clear" w:color="auto" w:fill="FFFFFF"/>
        <w:tabs>
          <w:tab w:val="left" w:pos="9498"/>
          <w:tab w:val="left" w:pos="11057"/>
          <w:tab w:val="left" w:pos="11199"/>
        </w:tabs>
        <w:spacing w:after="0" w:line="240" w:lineRule="auto"/>
        <w:ind w:right="4251"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0D0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06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33347" w:rsidRDefault="00210010" w:rsidP="000D0650">
      <w:pPr>
        <w:shd w:val="clear" w:color="auto" w:fill="FFFFFF"/>
        <w:tabs>
          <w:tab w:val="left" w:pos="9498"/>
          <w:tab w:val="left" w:pos="11057"/>
          <w:tab w:val="left" w:pos="11199"/>
        </w:tabs>
        <w:spacing w:after="0" w:line="240" w:lineRule="auto"/>
        <w:ind w:right="4224" w:firstLine="35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района,</w:t>
      </w:r>
      <w:r w:rsidR="000D0650">
        <w:rPr>
          <w:rFonts w:ascii="Times New Roman" w:hAnsi="Times New Roman" w:cs="Times New Roman"/>
          <w:sz w:val="28"/>
          <w:szCs w:val="28"/>
        </w:rPr>
        <w:t xml:space="preserve"> подлежащих инв</w:t>
      </w:r>
      <w:r>
        <w:rPr>
          <w:rFonts w:ascii="Times New Roman" w:hAnsi="Times New Roman" w:cs="Times New Roman"/>
          <w:sz w:val="28"/>
          <w:szCs w:val="28"/>
        </w:rPr>
        <w:t>ентаризации</w:t>
      </w:r>
    </w:p>
    <w:p w:rsidR="00EB08B9" w:rsidRDefault="00EB08B9" w:rsidP="000D0650">
      <w:pPr>
        <w:shd w:val="clear" w:color="auto" w:fill="FFFFFF"/>
        <w:tabs>
          <w:tab w:val="left" w:pos="9498"/>
          <w:tab w:val="left" w:pos="11057"/>
          <w:tab w:val="left" w:pos="11199"/>
        </w:tabs>
        <w:spacing w:after="0" w:line="240" w:lineRule="auto"/>
        <w:ind w:right="4224" w:firstLine="3544"/>
        <w:jc w:val="center"/>
        <w:rPr>
          <w:rFonts w:ascii="Times New Roman" w:hAnsi="Times New Roman" w:cs="Times New Roman"/>
          <w:sz w:val="28"/>
          <w:szCs w:val="28"/>
        </w:rPr>
      </w:pPr>
    </w:p>
    <w:p w:rsidR="00EB08B9" w:rsidRDefault="00EB08B9" w:rsidP="000D0650">
      <w:pPr>
        <w:shd w:val="clear" w:color="auto" w:fill="FFFFFF"/>
        <w:tabs>
          <w:tab w:val="left" w:pos="9498"/>
          <w:tab w:val="left" w:pos="11057"/>
          <w:tab w:val="left" w:pos="11199"/>
        </w:tabs>
        <w:spacing w:after="0" w:line="240" w:lineRule="auto"/>
        <w:ind w:right="4224" w:firstLine="354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321" w:type="dxa"/>
        <w:tblInd w:w="-337" w:type="dxa"/>
        <w:tblLayout w:type="fixed"/>
        <w:tblLook w:val="04A0"/>
      </w:tblPr>
      <w:tblGrid>
        <w:gridCol w:w="398"/>
        <w:gridCol w:w="844"/>
        <w:gridCol w:w="567"/>
        <w:gridCol w:w="426"/>
        <w:gridCol w:w="708"/>
        <w:gridCol w:w="567"/>
        <w:gridCol w:w="709"/>
        <w:gridCol w:w="851"/>
        <w:gridCol w:w="567"/>
        <w:gridCol w:w="620"/>
        <w:gridCol w:w="567"/>
        <w:gridCol w:w="567"/>
        <w:gridCol w:w="851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709"/>
        <w:gridCol w:w="708"/>
        <w:gridCol w:w="567"/>
        <w:gridCol w:w="567"/>
      </w:tblGrid>
      <w:tr w:rsidR="00EB08B9" w:rsidRPr="00106CA2" w:rsidTr="00E0128D">
        <w:trPr>
          <w:cantSplit/>
          <w:trHeight w:val="3837"/>
        </w:trPr>
        <w:tc>
          <w:tcPr>
            <w:tcW w:w="398" w:type="dxa"/>
            <w:textDirection w:val="btLr"/>
          </w:tcPr>
          <w:p w:rsidR="005D3BBD" w:rsidRPr="0087681E" w:rsidRDefault="00B715FE" w:rsidP="00634A4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4" w:type="dxa"/>
            <w:textDirection w:val="btLr"/>
          </w:tcPr>
          <w:p w:rsidR="005D3BBD" w:rsidRPr="00106CA2" w:rsidRDefault="00634A47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 xml:space="preserve">Группа отнесения Объекта в соответствии с требованиями </w:t>
            </w:r>
          </w:p>
          <w:p w:rsidR="00634A47" w:rsidRPr="00106CA2" w:rsidRDefault="00634A47" w:rsidP="00B715FE">
            <w:pPr>
              <w:ind w:left="113" w:right="113"/>
              <w:rPr>
                <w:rFonts w:ascii="Times New Roman" w:hAnsi="Times New Roman"/>
              </w:rPr>
            </w:pPr>
            <w:proofErr w:type="gramStart"/>
            <w:r w:rsidRPr="00106CA2">
              <w:rPr>
                <w:rFonts w:ascii="Times New Roman" w:hAnsi="Times New Roman"/>
              </w:rPr>
              <w:t>п. 4.5 ГОСТ Р42.4.16-2023 (</w:t>
            </w:r>
            <w:r w:rsidRPr="00106CA2">
              <w:rPr>
                <w:rFonts w:ascii="Times New Roman" w:hAnsi="Times New Roman"/>
                <w:lang w:val="en-US"/>
              </w:rPr>
              <w:t>I</w:t>
            </w:r>
            <w:r w:rsidRPr="00106CA2">
              <w:rPr>
                <w:rFonts w:ascii="Times New Roman" w:hAnsi="Times New Roman"/>
              </w:rPr>
              <w:t>.</w:t>
            </w:r>
            <w:proofErr w:type="gramEnd"/>
            <w:r w:rsidRPr="00106CA2">
              <w:rPr>
                <w:rFonts w:ascii="Times New Roman" w:hAnsi="Times New Roman"/>
              </w:rPr>
              <w:t xml:space="preserve"> </w:t>
            </w:r>
            <w:r w:rsidRPr="00106CA2">
              <w:rPr>
                <w:rFonts w:ascii="Times New Roman" w:hAnsi="Times New Roman"/>
                <w:lang w:val="en-US"/>
              </w:rPr>
              <w:t>II</w:t>
            </w:r>
            <w:r w:rsidRPr="00106CA2">
              <w:rPr>
                <w:rFonts w:ascii="Times New Roman" w:hAnsi="Times New Roman"/>
              </w:rPr>
              <w:t>.</w:t>
            </w:r>
            <w:r w:rsidRPr="00106CA2">
              <w:rPr>
                <w:rFonts w:ascii="Times New Roman" w:hAnsi="Times New Roman"/>
                <w:lang w:val="en-US"/>
              </w:rPr>
              <w:t>III</w:t>
            </w:r>
            <w:r w:rsidRPr="00106CA2">
              <w:rPr>
                <w:rFonts w:ascii="Times New Roman" w:hAnsi="Times New Roman"/>
              </w:rPr>
              <w:t xml:space="preserve">. </w:t>
            </w:r>
            <w:r w:rsidRPr="00106CA2">
              <w:rPr>
                <w:rFonts w:ascii="Times New Roman" w:hAnsi="Times New Roman"/>
                <w:lang w:val="en-US"/>
              </w:rPr>
              <w:t>IV</w:t>
            </w:r>
            <w:r w:rsidRPr="00106CA2">
              <w:rPr>
                <w:rFonts w:ascii="Times New Roman" w:hAnsi="Times New Roman"/>
              </w:rPr>
              <w:t>)</w:t>
            </w:r>
          </w:p>
        </w:tc>
        <w:tc>
          <w:tcPr>
            <w:tcW w:w="567" w:type="dxa"/>
            <w:textDirection w:val="btLr"/>
          </w:tcPr>
          <w:p w:rsidR="005D3BBD" w:rsidRPr="00106CA2" w:rsidRDefault="00634A47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Тип Объекта в соответствии  с перечнем  группы отнесения</w:t>
            </w:r>
          </w:p>
        </w:tc>
        <w:tc>
          <w:tcPr>
            <w:tcW w:w="426" w:type="dxa"/>
            <w:textDirection w:val="btLr"/>
          </w:tcPr>
          <w:p w:rsidR="005D3BBD" w:rsidRPr="00106CA2" w:rsidRDefault="00634A47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Полный адрес местоположения Объекта</w:t>
            </w:r>
          </w:p>
        </w:tc>
        <w:tc>
          <w:tcPr>
            <w:tcW w:w="708" w:type="dxa"/>
            <w:textDirection w:val="btLr"/>
          </w:tcPr>
          <w:p w:rsidR="005D3BBD" w:rsidRPr="00106CA2" w:rsidRDefault="00634A47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Наименование организации эксплуатирующий Объект</w:t>
            </w:r>
          </w:p>
        </w:tc>
        <w:tc>
          <w:tcPr>
            <w:tcW w:w="567" w:type="dxa"/>
            <w:textDirection w:val="btLr"/>
          </w:tcPr>
          <w:p w:rsidR="005D3BBD" w:rsidRPr="00106CA2" w:rsidRDefault="00634A47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Вид собственности Объекта (Г/М/Ч)</w:t>
            </w:r>
          </w:p>
        </w:tc>
        <w:tc>
          <w:tcPr>
            <w:tcW w:w="709" w:type="dxa"/>
            <w:textDirection w:val="btLr"/>
          </w:tcPr>
          <w:p w:rsidR="005D3BBD" w:rsidRPr="00106CA2" w:rsidRDefault="00663F9A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Назначение  Объекта в повседневной деятельности</w:t>
            </w:r>
          </w:p>
        </w:tc>
        <w:tc>
          <w:tcPr>
            <w:tcW w:w="851" w:type="dxa"/>
            <w:textDirection w:val="btLr"/>
          </w:tcPr>
          <w:p w:rsidR="005D3BBD" w:rsidRPr="00106CA2" w:rsidRDefault="00242B5B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Кто укрывается в помещениях Объекта (работники организации с указанием ее наименования/ категория населения)</w:t>
            </w:r>
          </w:p>
        </w:tc>
        <w:tc>
          <w:tcPr>
            <w:tcW w:w="567" w:type="dxa"/>
            <w:textDirection w:val="btLr"/>
          </w:tcPr>
          <w:p w:rsidR="005D3BBD" w:rsidRPr="00106CA2" w:rsidRDefault="0087681E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Фактическая вместимость Объекта, чел</w:t>
            </w:r>
          </w:p>
        </w:tc>
        <w:tc>
          <w:tcPr>
            <w:tcW w:w="620" w:type="dxa"/>
            <w:textDirection w:val="btLr"/>
          </w:tcPr>
          <w:p w:rsidR="005D3BBD" w:rsidRPr="00106CA2" w:rsidRDefault="0087681E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Планируемое количество укрываемых, чел</w:t>
            </w:r>
          </w:p>
        </w:tc>
        <w:tc>
          <w:tcPr>
            <w:tcW w:w="567" w:type="dxa"/>
            <w:textDirection w:val="btLr"/>
          </w:tcPr>
          <w:p w:rsidR="005D3BBD" w:rsidRPr="00106CA2" w:rsidRDefault="0087681E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Общая площадь Объекта,  м</w:t>
            </w:r>
            <w:proofErr w:type="gramStart"/>
            <w:r w:rsidRPr="00106CA2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textDirection w:val="btLr"/>
          </w:tcPr>
          <w:p w:rsidR="005D3BBD" w:rsidRPr="00106CA2" w:rsidRDefault="0087681E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Общий объем Объекта,  м</w:t>
            </w:r>
            <w:r w:rsidRPr="00106CA2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851" w:type="dxa"/>
            <w:textDirection w:val="btLr"/>
          </w:tcPr>
          <w:p w:rsidR="005D3BBD" w:rsidRPr="00106CA2" w:rsidRDefault="0087681E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 xml:space="preserve">Соответствие Объекта требованиям раздела 5 ГОСТ </w:t>
            </w:r>
            <w:proofErr w:type="gramStart"/>
            <w:r w:rsidRPr="00106CA2">
              <w:rPr>
                <w:rFonts w:ascii="Times New Roman" w:hAnsi="Times New Roman"/>
              </w:rPr>
              <w:t>Р</w:t>
            </w:r>
            <w:proofErr w:type="gramEnd"/>
            <w:r w:rsidRPr="00106CA2">
              <w:rPr>
                <w:rFonts w:ascii="Times New Roman" w:hAnsi="Times New Roman"/>
              </w:rPr>
              <w:t xml:space="preserve">  42.4.16-2023 (соответствует/ не соответствует)</w:t>
            </w:r>
          </w:p>
        </w:tc>
        <w:tc>
          <w:tcPr>
            <w:tcW w:w="567" w:type="dxa"/>
            <w:textDirection w:val="btLr"/>
          </w:tcPr>
          <w:p w:rsidR="005D3BBD" w:rsidRPr="00106CA2" w:rsidRDefault="00621E40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Наличие системы вентиляции</w:t>
            </w:r>
            <w:proofErr w:type="gramStart"/>
            <w:r w:rsidRPr="00106CA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567" w:type="dxa"/>
            <w:textDirection w:val="btLr"/>
          </w:tcPr>
          <w:p w:rsidR="005D3BBD" w:rsidRPr="00106CA2" w:rsidRDefault="00621E40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Наличие системы водоснабжения</w:t>
            </w:r>
            <w:proofErr w:type="gramStart"/>
            <w:r w:rsidRPr="00106CA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567" w:type="dxa"/>
            <w:textDirection w:val="btLr"/>
          </w:tcPr>
          <w:p w:rsidR="005D3BBD" w:rsidRPr="00106CA2" w:rsidRDefault="00621E40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Наличие канализации</w:t>
            </w:r>
            <w:proofErr w:type="gramStart"/>
            <w:r w:rsidRPr="00106CA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567" w:type="dxa"/>
            <w:textDirection w:val="btLr"/>
          </w:tcPr>
          <w:p w:rsidR="005D3BBD" w:rsidRPr="00106CA2" w:rsidRDefault="00621E40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Наличие системы электроснабжения</w:t>
            </w:r>
            <w:proofErr w:type="gramStart"/>
            <w:r w:rsidRPr="00106CA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567" w:type="dxa"/>
            <w:textDirection w:val="btLr"/>
          </w:tcPr>
          <w:p w:rsidR="005D3BBD" w:rsidRPr="00106CA2" w:rsidRDefault="00621E40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Наличие системы отопления</w:t>
            </w:r>
            <w:proofErr w:type="gramStart"/>
            <w:r w:rsidRPr="00106CA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708" w:type="dxa"/>
            <w:textDirection w:val="btLr"/>
          </w:tcPr>
          <w:p w:rsidR="005D3BBD" w:rsidRPr="00106CA2" w:rsidRDefault="00621E40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Наличие системы обеспечения пожаротушения</w:t>
            </w:r>
            <w:proofErr w:type="gramStart"/>
            <w:r w:rsidRPr="00106CA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709" w:type="dxa"/>
            <w:textDirection w:val="btLr"/>
          </w:tcPr>
          <w:p w:rsidR="005D3BBD" w:rsidRPr="00106CA2" w:rsidRDefault="009F6418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Наличие мест для сидения укрываемых</w:t>
            </w:r>
            <w:proofErr w:type="gramStart"/>
            <w:r w:rsidRPr="00106CA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567" w:type="dxa"/>
            <w:textDirection w:val="btLr"/>
          </w:tcPr>
          <w:p w:rsidR="005D3BBD" w:rsidRPr="00106CA2" w:rsidRDefault="009F6418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Наличие туалетов</w:t>
            </w:r>
            <w:proofErr w:type="gramStart"/>
            <w:r w:rsidRPr="00106CA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709" w:type="dxa"/>
            <w:textDirection w:val="btLr"/>
          </w:tcPr>
          <w:p w:rsidR="005D3BBD" w:rsidRPr="00106CA2" w:rsidRDefault="0064219B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Количество санитарно-технических приборов</w:t>
            </w:r>
          </w:p>
        </w:tc>
        <w:tc>
          <w:tcPr>
            <w:tcW w:w="709" w:type="dxa"/>
            <w:textDirection w:val="btLr"/>
          </w:tcPr>
          <w:p w:rsidR="005D3BBD" w:rsidRPr="00106CA2" w:rsidRDefault="0064219B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Наличие запаса (источника) питьевой воды</w:t>
            </w:r>
            <w:proofErr w:type="gramStart"/>
            <w:r w:rsidRPr="00106CA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708" w:type="dxa"/>
            <w:textDirection w:val="btLr"/>
          </w:tcPr>
          <w:p w:rsidR="005D3BBD" w:rsidRPr="00106CA2" w:rsidRDefault="00026A52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Наличие звена обслуживания Объекта</w:t>
            </w:r>
            <w:proofErr w:type="gramStart"/>
            <w:r w:rsidRPr="00106CA2">
              <w:rPr>
                <w:rFonts w:ascii="Times New Roman" w:hAnsi="Times New Roman"/>
              </w:rPr>
              <w:t xml:space="preserve"> (+/-)</w:t>
            </w:r>
            <w:proofErr w:type="gramEnd"/>
          </w:p>
        </w:tc>
        <w:tc>
          <w:tcPr>
            <w:tcW w:w="567" w:type="dxa"/>
            <w:textDirection w:val="btLr"/>
          </w:tcPr>
          <w:p w:rsidR="005D3BBD" w:rsidRPr="00106CA2" w:rsidRDefault="00026A52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 xml:space="preserve">Наименование файлов </w:t>
            </w:r>
            <w:proofErr w:type="spellStart"/>
            <w:r w:rsidRPr="00106CA2">
              <w:rPr>
                <w:rFonts w:ascii="Times New Roman" w:hAnsi="Times New Roman"/>
              </w:rPr>
              <w:t>фотофиксации</w:t>
            </w:r>
            <w:proofErr w:type="spellEnd"/>
            <w:r w:rsidRPr="00106CA2">
              <w:rPr>
                <w:rFonts w:ascii="Times New Roman" w:hAnsi="Times New Roman"/>
              </w:rPr>
              <w:t xml:space="preserve"> Объекта</w:t>
            </w:r>
          </w:p>
        </w:tc>
        <w:tc>
          <w:tcPr>
            <w:tcW w:w="567" w:type="dxa"/>
            <w:textDirection w:val="btLr"/>
          </w:tcPr>
          <w:p w:rsidR="005D3BBD" w:rsidRPr="00106CA2" w:rsidRDefault="00026A52" w:rsidP="00B715FE">
            <w:pPr>
              <w:ind w:left="113" w:right="113"/>
              <w:rPr>
                <w:rFonts w:ascii="Times New Roman" w:hAnsi="Times New Roman"/>
              </w:rPr>
            </w:pPr>
            <w:r w:rsidRPr="00106CA2">
              <w:rPr>
                <w:rFonts w:ascii="Times New Roman" w:hAnsi="Times New Roman"/>
              </w:rPr>
              <w:t>Примечание</w:t>
            </w:r>
          </w:p>
        </w:tc>
      </w:tr>
      <w:tr w:rsidR="00EB08B9" w:rsidRPr="00B715FE" w:rsidTr="00E0128D">
        <w:trPr>
          <w:trHeight w:val="281"/>
        </w:trPr>
        <w:tc>
          <w:tcPr>
            <w:tcW w:w="398" w:type="dxa"/>
          </w:tcPr>
          <w:p w:rsidR="005D3BBD" w:rsidRPr="0087681E" w:rsidRDefault="00621E40" w:rsidP="00621E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683A">
              <w:rPr>
                <w:rFonts w:ascii="Times New Roman" w:hAnsi="Times New Roman"/>
              </w:rPr>
              <w:t>.</w:t>
            </w:r>
          </w:p>
        </w:tc>
        <w:tc>
          <w:tcPr>
            <w:tcW w:w="844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2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3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26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4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5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6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7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8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9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20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10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11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12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13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14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15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16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17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18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19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20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21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22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23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24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25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5D3BBD" w:rsidRPr="00106CA2" w:rsidRDefault="0087681E" w:rsidP="00B715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6CA2">
              <w:rPr>
                <w:rFonts w:ascii="Times New Roman" w:hAnsi="Times New Roman"/>
                <w:sz w:val="22"/>
                <w:szCs w:val="22"/>
              </w:rPr>
              <w:t>2</w:t>
            </w:r>
            <w:r w:rsidR="0055240B" w:rsidRPr="00106CA2">
              <w:rPr>
                <w:rFonts w:ascii="Times New Roman" w:hAnsi="Times New Roman"/>
                <w:sz w:val="22"/>
                <w:szCs w:val="22"/>
              </w:rPr>
              <w:t>6</w:t>
            </w:r>
            <w:r w:rsidR="00F4683A" w:rsidRPr="00106CA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B08B9" w:rsidRPr="00B715FE" w:rsidTr="00E0128D">
        <w:trPr>
          <w:trHeight w:val="182"/>
        </w:trPr>
        <w:tc>
          <w:tcPr>
            <w:tcW w:w="398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0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D3BBD" w:rsidRPr="00B715FE" w:rsidRDefault="005D3BBD" w:rsidP="000B26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B9" w:rsidTr="00E0128D">
        <w:trPr>
          <w:trHeight w:val="176"/>
        </w:trPr>
        <w:tc>
          <w:tcPr>
            <w:tcW w:w="398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3BBD" w:rsidRDefault="005D3BBD" w:rsidP="000B2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BBD" w:rsidRDefault="005D3BBD" w:rsidP="007665C2">
      <w:pPr>
        <w:shd w:val="clear" w:color="auto" w:fill="FFFFFF"/>
        <w:spacing w:after="0" w:line="240" w:lineRule="auto"/>
      </w:pPr>
    </w:p>
    <w:p w:rsidR="005D3BBD" w:rsidRDefault="005D3BBD" w:rsidP="000B264C">
      <w:pPr>
        <w:shd w:val="clear" w:color="auto" w:fill="FFFFFF"/>
        <w:spacing w:after="0" w:line="240" w:lineRule="auto"/>
        <w:ind w:left="6237" w:hanging="1560"/>
      </w:pPr>
    </w:p>
    <w:p w:rsidR="005D3BBD" w:rsidRPr="005D3BBD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33347">
        <w:rPr>
          <w:rFonts w:ascii="Times New Roman" w:hAnsi="Times New Roman" w:cs="Times New Roman"/>
          <w:sz w:val="28"/>
          <w:szCs w:val="28"/>
        </w:rPr>
        <w:t>Выводы подкомиссии :</w:t>
      </w:r>
      <w:r w:rsidRPr="005D3BB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 ___________________________________________________________________________________________________________________________ ___________________________________________________________________________________________________________________________ ___________________________________________________________________________________________________________________________ </w:t>
      </w:r>
    </w:p>
    <w:p w:rsidR="005D3BBD" w:rsidRPr="005D3BBD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D3B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5D3BBD" w:rsidRPr="00833347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5D3BBD" w:rsidRPr="00833347" w:rsidRDefault="005D3BBD" w:rsidP="00200E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 xml:space="preserve"> Председатель подкомиссии: __________________ _____________________________</w:t>
      </w:r>
    </w:p>
    <w:p w:rsidR="005D3BBD" w:rsidRPr="00922062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22062">
        <w:rPr>
          <w:rFonts w:ascii="Times New Roman" w:hAnsi="Times New Roman" w:cs="Times New Roman"/>
          <w:sz w:val="20"/>
          <w:szCs w:val="20"/>
        </w:rPr>
        <w:t xml:space="preserve">(подпись)                           (И.,О., фамилия) </w:t>
      </w:r>
    </w:p>
    <w:p w:rsidR="005D3BBD" w:rsidRPr="00833347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>Члены подкомиссии:                __________________ ____________________________</w:t>
      </w:r>
      <w:r w:rsidR="00D16BA2">
        <w:rPr>
          <w:rFonts w:ascii="Times New Roman" w:hAnsi="Times New Roman" w:cs="Times New Roman"/>
          <w:sz w:val="28"/>
          <w:szCs w:val="28"/>
        </w:rPr>
        <w:t>_</w:t>
      </w:r>
    </w:p>
    <w:p w:rsidR="005D3BBD" w:rsidRPr="00922062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22062">
        <w:rPr>
          <w:rFonts w:ascii="Times New Roman" w:hAnsi="Times New Roman" w:cs="Times New Roman"/>
          <w:sz w:val="20"/>
          <w:szCs w:val="20"/>
        </w:rPr>
        <w:t>(подпись)                            (И.,О., фамилия)</w:t>
      </w:r>
    </w:p>
    <w:p w:rsidR="005D3BBD" w:rsidRPr="00833347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 xml:space="preserve">    __________________ ____________________________</w:t>
      </w:r>
      <w:r w:rsidR="00CA552B">
        <w:rPr>
          <w:rFonts w:ascii="Times New Roman" w:hAnsi="Times New Roman" w:cs="Times New Roman"/>
          <w:sz w:val="28"/>
          <w:szCs w:val="28"/>
        </w:rPr>
        <w:t>_</w:t>
      </w:r>
    </w:p>
    <w:p w:rsidR="005D3BBD" w:rsidRPr="00922062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22062">
        <w:rPr>
          <w:rFonts w:ascii="Times New Roman" w:hAnsi="Times New Roman" w:cs="Times New Roman"/>
          <w:sz w:val="20"/>
          <w:szCs w:val="20"/>
        </w:rPr>
        <w:t xml:space="preserve">(подпись)                            (И.,О., фамилия) </w:t>
      </w:r>
    </w:p>
    <w:p w:rsidR="005D3BBD" w:rsidRPr="00833347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>__________________ ____________________________</w:t>
      </w:r>
      <w:r w:rsidR="00CA552B">
        <w:rPr>
          <w:rFonts w:ascii="Times New Roman" w:hAnsi="Times New Roman" w:cs="Times New Roman"/>
          <w:sz w:val="28"/>
          <w:szCs w:val="28"/>
        </w:rPr>
        <w:t>_</w:t>
      </w:r>
    </w:p>
    <w:p w:rsidR="005D3BBD" w:rsidRPr="00922062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922062">
        <w:rPr>
          <w:rFonts w:ascii="Times New Roman" w:hAnsi="Times New Roman" w:cs="Times New Roman"/>
          <w:sz w:val="20"/>
          <w:szCs w:val="20"/>
        </w:rPr>
        <w:t>(подпись)                             (И.,О., фамилия)</w:t>
      </w:r>
    </w:p>
    <w:p w:rsidR="000B264C" w:rsidRPr="00922062" w:rsidRDefault="005D3BBD" w:rsidP="005D3BB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  <w:r w:rsidRPr="00922062">
        <w:rPr>
          <w:rFonts w:ascii="Times New Roman" w:hAnsi="Times New Roman" w:cs="Times New Roman"/>
          <w:sz w:val="20"/>
          <w:szCs w:val="20"/>
        </w:rPr>
        <w:t>М. П.</w:t>
      </w:r>
    </w:p>
    <w:p w:rsidR="007D6D46" w:rsidRPr="00833347" w:rsidRDefault="007D6D46" w:rsidP="007D6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6D46" w:rsidRPr="00833347" w:rsidRDefault="007D6D46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7D6D46" w:rsidRPr="00210010" w:rsidRDefault="007D6D46" w:rsidP="00D16BA2">
      <w:pPr>
        <w:shd w:val="clear" w:color="auto" w:fill="FFFFFF"/>
        <w:spacing w:after="0" w:line="240" w:lineRule="auto"/>
        <w:ind w:left="709" w:right="255"/>
        <w:rPr>
          <w:rFonts w:ascii="Times New Roman" w:hAnsi="Times New Roman" w:cs="Times New Roman"/>
          <w:sz w:val="24"/>
          <w:szCs w:val="24"/>
        </w:rPr>
      </w:pPr>
      <w:r w:rsidRPr="00210010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7D6D46" w:rsidRPr="00210010" w:rsidRDefault="007D6D46" w:rsidP="007D6D4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0010">
        <w:rPr>
          <w:rFonts w:ascii="Times New Roman" w:hAnsi="Times New Roman" w:cs="Times New Roman"/>
          <w:sz w:val="24"/>
          <w:szCs w:val="24"/>
        </w:rPr>
        <w:t xml:space="preserve">1 - перечень Объектов составляется в формате </w:t>
      </w:r>
      <w:proofErr w:type="spellStart"/>
      <w:r w:rsidRPr="0021001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1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1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10010">
        <w:rPr>
          <w:rFonts w:ascii="Times New Roman" w:hAnsi="Times New Roman" w:cs="Times New Roman"/>
          <w:sz w:val="24"/>
          <w:szCs w:val="24"/>
        </w:rPr>
        <w:t xml:space="preserve"> и включает в себя 26 столбцов, необходимых к заполнению. На листе таблицы в формате </w:t>
      </w:r>
      <w:proofErr w:type="spellStart"/>
      <w:r w:rsidRPr="0021001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1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01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210010">
        <w:rPr>
          <w:rFonts w:ascii="Times New Roman" w:hAnsi="Times New Roman" w:cs="Times New Roman"/>
          <w:sz w:val="24"/>
          <w:szCs w:val="24"/>
        </w:rPr>
        <w:t xml:space="preserve"> расположение, нумерация и наименование столбцов должны строго соответствовать </w:t>
      </w:r>
      <w:proofErr w:type="gramStart"/>
      <w:r w:rsidRPr="00210010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210010">
        <w:rPr>
          <w:rFonts w:ascii="Times New Roman" w:hAnsi="Times New Roman" w:cs="Times New Roman"/>
          <w:sz w:val="24"/>
          <w:szCs w:val="24"/>
        </w:rPr>
        <w:t xml:space="preserve"> в настоящем приложении. В скобках приведены разделенные дробной чертой возможные значения, вносимые в соответствующие столбцы таблицы. Приведение иных значений, кроме указанных в скобках в соответствующих столбцах таблицы, а также – наличие пустот недопустимо. </w:t>
      </w:r>
      <w:proofErr w:type="gramStart"/>
      <w:r w:rsidRPr="00210010">
        <w:rPr>
          <w:rFonts w:ascii="Times New Roman" w:hAnsi="Times New Roman" w:cs="Times New Roman"/>
          <w:sz w:val="24"/>
          <w:szCs w:val="24"/>
        </w:rPr>
        <w:t>В случае необходимости приведения информации, формат которой не соответствует ни одному из форматов, указанных в столбцах 1-25, данная информация вносится в столбец 26 в произвольной форме;</w:t>
      </w:r>
      <w:proofErr w:type="gramEnd"/>
    </w:p>
    <w:p w:rsidR="007D6D46" w:rsidRPr="00210010" w:rsidRDefault="007D6D46" w:rsidP="007D6D4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0010">
        <w:rPr>
          <w:rFonts w:ascii="Times New Roman" w:hAnsi="Times New Roman" w:cs="Times New Roman"/>
          <w:sz w:val="24"/>
          <w:szCs w:val="24"/>
        </w:rPr>
        <w:t xml:space="preserve">2 - в заглавии перечня Объектов указывается наименование муниципального образования; </w:t>
      </w:r>
    </w:p>
    <w:p w:rsidR="007D6D46" w:rsidRPr="00210010" w:rsidRDefault="007D6D46" w:rsidP="007D6D4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0010">
        <w:rPr>
          <w:rFonts w:ascii="Times New Roman" w:hAnsi="Times New Roman" w:cs="Times New Roman"/>
          <w:sz w:val="24"/>
          <w:szCs w:val="24"/>
        </w:rPr>
        <w:t xml:space="preserve">3 - делается заключение о результатах проведенных инвентаризационных мероприятий в отношении Объектов, находящихся на территории муниципального образования; </w:t>
      </w:r>
    </w:p>
    <w:p w:rsidR="00A65EAF" w:rsidRPr="00210010" w:rsidRDefault="007D6D46" w:rsidP="0021001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  <w:sectPr w:rsidR="00A65EAF" w:rsidRPr="00210010" w:rsidSect="00EB08B9">
          <w:pgSz w:w="16840" w:h="11907" w:orient="landscape" w:code="580"/>
          <w:pgMar w:top="1134" w:right="567" w:bottom="567" w:left="567" w:header="720" w:footer="720" w:gutter="0"/>
          <w:cols w:space="60"/>
          <w:noEndnote/>
          <w:docGrid w:linePitch="299"/>
        </w:sectPr>
      </w:pPr>
      <w:r w:rsidRPr="00210010">
        <w:rPr>
          <w:rFonts w:ascii="Times New Roman" w:hAnsi="Times New Roman" w:cs="Times New Roman"/>
          <w:sz w:val="24"/>
          <w:szCs w:val="24"/>
        </w:rPr>
        <w:t>4 - заверяется печатью органа местного самоуправлени</w:t>
      </w:r>
      <w:r w:rsidR="00210010">
        <w:rPr>
          <w:rFonts w:ascii="Times New Roman" w:hAnsi="Times New Roman" w:cs="Times New Roman"/>
          <w:sz w:val="24"/>
          <w:szCs w:val="24"/>
        </w:rPr>
        <w:t>я.</w:t>
      </w:r>
    </w:p>
    <w:p w:rsidR="00DC29E9" w:rsidRDefault="00DC29E9" w:rsidP="00DC29E9">
      <w:pPr>
        <w:shd w:val="clear" w:color="auto" w:fill="FFFFFF"/>
        <w:spacing w:after="0" w:line="240" w:lineRule="auto"/>
        <w:ind w:left="4820" w:right="-1" w:hanging="21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176812"/>
    </w:p>
    <w:p w:rsidR="00CE6FA8" w:rsidRDefault="00491AF1" w:rsidP="00DC29E9">
      <w:pPr>
        <w:shd w:val="clear" w:color="auto" w:fill="FFFFFF"/>
        <w:spacing w:after="0" w:line="240" w:lineRule="auto"/>
        <w:ind w:left="4820" w:right="-1" w:hanging="1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5632"/>
      <w:r w:rsidRPr="008333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51003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proofErr w:type="gramStart"/>
      <w:r w:rsidR="00CE6FA8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</w:p>
    <w:p w:rsidR="00A65EAF" w:rsidRPr="00833347" w:rsidRDefault="0079087F" w:rsidP="00DC29E9">
      <w:pPr>
        <w:shd w:val="clear" w:color="auto" w:fill="FFFFFF"/>
        <w:spacing w:after="0" w:line="240" w:lineRule="auto"/>
        <w:ind w:left="4395" w:right="-568" w:hanging="1701"/>
        <w:jc w:val="center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C29E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spacing w:val="7"/>
          <w:sz w:val="28"/>
          <w:szCs w:val="28"/>
        </w:rPr>
        <w:t>под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  <w:proofErr w:type="spellEnd"/>
    </w:p>
    <w:p w:rsidR="0079087F" w:rsidRPr="00833347" w:rsidRDefault="0079087F" w:rsidP="00DC29E9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по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циип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еде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</w:t>
      </w:r>
      <w:r w:rsid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я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ц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  <w:proofErr w:type="spellEnd"/>
    </w:p>
    <w:p w:rsidR="00DC29E9" w:rsidRDefault="00DC29E9" w:rsidP="00DC29E9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защитных сооружений гражданской обороны</w:t>
      </w:r>
    </w:p>
    <w:p w:rsidR="000B531C" w:rsidRDefault="000B531C" w:rsidP="00DC29E9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(далее - ЗСГО), </w:t>
      </w:r>
      <w:r w:rsidR="00D76585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иных объектов,</w:t>
      </w:r>
      <w:r w:rsidR="0079087F"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предназначенных</w:t>
      </w:r>
    </w:p>
    <w:p w:rsidR="0079087F" w:rsidRPr="00833347" w:rsidRDefault="00DC29E9" w:rsidP="000B531C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для</w:t>
      </w:r>
      <w:r w:rsidR="0079087F"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укрытия</w:t>
      </w:r>
      <w:proofErr w:type="spellEnd"/>
      <w:r w:rsidR="0079087F"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 w:rsidR="0079087F"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населения</w:t>
      </w:r>
      <w:r w:rsidR="0079087F"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вКарталин</w:t>
      </w:r>
      <w:r w:rsidR="0079087F"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="0079087F"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="0079087F" w:rsidRPr="00833347">
        <w:rPr>
          <w:rFonts w:ascii="Times New Roman" w:eastAsia="Times New Roman" w:hAnsi="Times New Roman" w:cs="Times New Roman"/>
          <w:bCs/>
          <w:spacing w:val="11"/>
          <w:w w:val="103"/>
          <w:sz w:val="28"/>
          <w:szCs w:val="28"/>
        </w:rPr>
        <w:t>о</w:t>
      </w:r>
      <w:r w:rsidR="0079087F"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proofErr w:type="spellEnd"/>
    </w:p>
    <w:p w:rsidR="0079087F" w:rsidRDefault="0079087F" w:rsidP="00DC29E9">
      <w:pPr>
        <w:shd w:val="clear" w:color="auto" w:fill="FFFFFF"/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0"/>
          <w:szCs w:val="20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у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ници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л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ь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не</w:t>
      </w:r>
      <w:proofErr w:type="spellEnd"/>
    </w:p>
    <w:p w:rsidR="00DC29E9" w:rsidRPr="00DC29E9" w:rsidRDefault="00DC29E9" w:rsidP="00DC29E9">
      <w:pPr>
        <w:shd w:val="clear" w:color="auto" w:fill="FFFFFF"/>
        <w:spacing w:after="0" w:line="240" w:lineRule="auto"/>
        <w:ind w:left="4395" w:right="-568" w:hanging="1701"/>
        <w:jc w:val="center"/>
        <w:rPr>
          <w:rFonts w:ascii="Times New Roman" w:hAnsi="Times New Roman" w:cs="Times New Roman"/>
          <w:sz w:val="20"/>
          <w:szCs w:val="20"/>
        </w:rPr>
      </w:pPr>
    </w:p>
    <w:bookmarkEnd w:id="2"/>
    <w:bookmarkEnd w:id="3"/>
    <w:p w:rsidR="00A65EAF" w:rsidRPr="0094024A" w:rsidRDefault="00A65EAF" w:rsidP="00A51003">
      <w:pPr>
        <w:shd w:val="clear" w:color="auto" w:fill="FFFFFF"/>
        <w:tabs>
          <w:tab w:val="left" w:pos="8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9E9" w:rsidRPr="00833347" w:rsidRDefault="00DC29E9" w:rsidP="00A51003">
      <w:pPr>
        <w:shd w:val="clear" w:color="auto" w:fill="FFFFFF"/>
        <w:spacing w:after="0" w:line="240" w:lineRule="auto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76585" w:rsidRDefault="00A65EAF" w:rsidP="00A51003">
      <w:pPr>
        <w:shd w:val="clear" w:color="auto" w:fill="FFFFFF"/>
        <w:tabs>
          <w:tab w:val="left" w:pos="80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 xml:space="preserve">Критерии оценки готовности </w:t>
      </w:r>
      <w:proofErr w:type="gramStart"/>
      <w:r w:rsidRPr="00833347">
        <w:rPr>
          <w:rFonts w:ascii="Times New Roman" w:hAnsi="Times New Roman" w:cs="Times New Roman"/>
          <w:sz w:val="28"/>
          <w:szCs w:val="28"/>
        </w:rPr>
        <w:t>защитных</w:t>
      </w:r>
      <w:proofErr w:type="gramEnd"/>
    </w:p>
    <w:p w:rsidR="00D76585" w:rsidRDefault="00A65EAF" w:rsidP="00A51003">
      <w:pPr>
        <w:shd w:val="clear" w:color="auto" w:fill="FFFFFF"/>
        <w:tabs>
          <w:tab w:val="left" w:pos="80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 xml:space="preserve"> сооружений гражданской обороны</w:t>
      </w:r>
    </w:p>
    <w:p w:rsidR="00A65EAF" w:rsidRPr="00833347" w:rsidRDefault="00A65EAF" w:rsidP="00A51003">
      <w:pPr>
        <w:shd w:val="clear" w:color="auto" w:fill="FFFFFF"/>
        <w:tabs>
          <w:tab w:val="left" w:pos="709"/>
          <w:tab w:val="left" w:pos="80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 xml:space="preserve"> к приему </w:t>
      </w:r>
      <w:proofErr w:type="gramStart"/>
      <w:r w:rsidRPr="00833347">
        <w:rPr>
          <w:rFonts w:ascii="Times New Roman" w:hAnsi="Times New Roman" w:cs="Times New Roman"/>
          <w:sz w:val="28"/>
          <w:szCs w:val="28"/>
        </w:rPr>
        <w:t>укрываемых</w:t>
      </w:r>
      <w:proofErr w:type="gramEnd"/>
    </w:p>
    <w:p w:rsidR="00A65EAF" w:rsidRPr="00833347" w:rsidRDefault="00A65EAF" w:rsidP="00A51003">
      <w:pPr>
        <w:shd w:val="clear" w:color="auto" w:fill="FFFFFF"/>
        <w:tabs>
          <w:tab w:val="left" w:pos="709"/>
          <w:tab w:val="left" w:pos="80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EAF" w:rsidRPr="00833347" w:rsidRDefault="00A65EAF" w:rsidP="00A65EAF">
      <w:pPr>
        <w:shd w:val="clear" w:color="auto" w:fill="FFFFFF"/>
        <w:tabs>
          <w:tab w:val="left" w:pos="80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EAF" w:rsidRPr="00833347" w:rsidRDefault="00A65EAF" w:rsidP="00DC4038">
      <w:pPr>
        <w:shd w:val="clear" w:color="auto" w:fill="FFFFFF"/>
        <w:tabs>
          <w:tab w:val="left" w:pos="709"/>
          <w:tab w:val="left" w:pos="8505"/>
        </w:tabs>
        <w:spacing w:after="0" w:line="240" w:lineRule="auto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 xml:space="preserve">      Защитные сооружения гражданской обороны в зависимости от состояния их ограждающих конструкций, защитных устройств и оборудования инженерно-технических систем оцениваются как готовые, неготовые или ограниченно готовые к приему укрываемых. Защитные сооружения оцениваются как готовые, если:</w:t>
      </w:r>
    </w:p>
    <w:p w:rsidR="00A65EAF" w:rsidRPr="00833347" w:rsidRDefault="00A65EAF" w:rsidP="00A65EAF">
      <w:pPr>
        <w:shd w:val="clear" w:color="auto" w:fill="FFFFFF"/>
        <w:tabs>
          <w:tab w:val="left" w:pos="8505"/>
        </w:tabs>
        <w:spacing w:after="0" w:line="240" w:lineRule="auto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 xml:space="preserve">      их ограждающие конструкции и защитные устройства соответствуют требованиям СП 88.13330.2022 «</w:t>
      </w:r>
      <w:proofErr w:type="spellStart"/>
      <w:r w:rsidRPr="0083334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833347">
        <w:rPr>
          <w:rFonts w:ascii="Times New Roman" w:hAnsi="Times New Roman" w:cs="Times New Roman"/>
          <w:sz w:val="28"/>
          <w:szCs w:val="28"/>
        </w:rPr>
        <w:t xml:space="preserve"> II-11-77* Защитные сооружения гражданской обороны» (технической документации), обеспечивают защиту от расчетных поражающих факторов; </w:t>
      </w:r>
    </w:p>
    <w:p w:rsidR="00A65EAF" w:rsidRPr="00833347" w:rsidRDefault="00A65EAF" w:rsidP="00DC4038">
      <w:pPr>
        <w:shd w:val="clear" w:color="auto" w:fill="FFFFFF"/>
        <w:tabs>
          <w:tab w:val="left" w:pos="709"/>
          <w:tab w:val="left" w:pos="850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>они имеют исправные системы жизнеобеспечения и обслуживаются установленным порядком. В ограниченной готовности находятся те защитные сооружения, которые имеют недостатки, не влияющие на защитные свойства защитных сооружений и могут быть исправлены в течени</w:t>
      </w:r>
      <w:proofErr w:type="gramStart"/>
      <w:r w:rsidRPr="008333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3347">
        <w:rPr>
          <w:rFonts w:ascii="Times New Roman" w:hAnsi="Times New Roman" w:cs="Times New Roman"/>
          <w:sz w:val="28"/>
          <w:szCs w:val="28"/>
        </w:rPr>
        <w:t xml:space="preserve"> 24 часов. Эти недостатки также не должны снижать нормативные показатели по производительности систем жизнеобеспечения укрываемых, герметичности сооружения и защите от отравляющих, радиоактивных веществ и бактериальных средств. </w:t>
      </w:r>
    </w:p>
    <w:p w:rsidR="00A65EAF" w:rsidRPr="00CE6FA8" w:rsidRDefault="00A65EAF" w:rsidP="00CE6FA8">
      <w:pPr>
        <w:shd w:val="clear" w:color="auto" w:fill="FFFFFF"/>
        <w:tabs>
          <w:tab w:val="left" w:pos="709"/>
          <w:tab w:val="left" w:pos="8505"/>
        </w:tabs>
        <w:spacing w:after="0" w:line="240" w:lineRule="auto"/>
        <w:ind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hAnsi="Times New Roman" w:cs="Times New Roman"/>
          <w:sz w:val="28"/>
          <w:szCs w:val="28"/>
        </w:rPr>
        <w:t>Защитные сооружения оцениваются как неготовые к приему укрываемых при невыполнении условий, удовлетворяющих оценкам «</w:t>
      </w:r>
      <w:r w:rsidR="00CE6FA8">
        <w:rPr>
          <w:rFonts w:ascii="Times New Roman" w:hAnsi="Times New Roman" w:cs="Times New Roman"/>
          <w:sz w:val="28"/>
          <w:szCs w:val="28"/>
        </w:rPr>
        <w:t>ограничено готовые» и «готовые».</w:t>
      </w:r>
    </w:p>
    <w:tbl>
      <w:tblPr>
        <w:tblStyle w:val="a4"/>
        <w:tblW w:w="0" w:type="auto"/>
        <w:tblInd w:w="250" w:type="dxa"/>
        <w:tblLook w:val="04A0"/>
      </w:tblPr>
      <w:tblGrid>
        <w:gridCol w:w="4382"/>
        <w:gridCol w:w="4939"/>
      </w:tblGrid>
      <w:tr w:rsidR="00A65EAF" w:rsidRPr="00D76585" w:rsidTr="00210010">
        <w:tc>
          <w:tcPr>
            <w:tcW w:w="4382" w:type="dxa"/>
          </w:tcPr>
          <w:p w:rsidR="00A65EAF" w:rsidRPr="00D76585" w:rsidRDefault="00A65EAF" w:rsidP="00D76585">
            <w:pPr>
              <w:tabs>
                <w:tab w:val="left" w:pos="8059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6585">
              <w:rPr>
                <w:rFonts w:ascii="Times New Roman" w:hAnsi="Times New Roman"/>
                <w:sz w:val="24"/>
                <w:szCs w:val="24"/>
              </w:rPr>
              <w:t>Неготовые</w:t>
            </w:r>
            <w:proofErr w:type="gramEnd"/>
            <w:r w:rsidRPr="00D76585">
              <w:rPr>
                <w:rFonts w:ascii="Times New Roman" w:hAnsi="Times New Roman"/>
                <w:sz w:val="24"/>
                <w:szCs w:val="24"/>
              </w:rPr>
              <w:t xml:space="preserve"> к приему укрываемых</w:t>
            </w:r>
          </w:p>
        </w:tc>
        <w:tc>
          <w:tcPr>
            <w:tcW w:w="4939" w:type="dxa"/>
          </w:tcPr>
          <w:p w:rsidR="00A65EAF" w:rsidRPr="00D76585" w:rsidRDefault="00A65EAF" w:rsidP="00D76585">
            <w:pPr>
              <w:tabs>
                <w:tab w:val="left" w:pos="8059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Ограниченно </w:t>
            </w:r>
            <w:proofErr w:type="gramStart"/>
            <w:r w:rsidRPr="00D76585">
              <w:rPr>
                <w:rFonts w:ascii="Times New Roman" w:hAnsi="Times New Roman"/>
                <w:sz w:val="24"/>
                <w:szCs w:val="24"/>
              </w:rPr>
              <w:t>готовые</w:t>
            </w:r>
            <w:proofErr w:type="gramEnd"/>
            <w:r w:rsidRPr="00D76585">
              <w:rPr>
                <w:rFonts w:ascii="Times New Roman" w:hAnsi="Times New Roman"/>
                <w:sz w:val="24"/>
                <w:szCs w:val="24"/>
              </w:rPr>
              <w:t xml:space="preserve"> к приему укрываемых</w:t>
            </w:r>
          </w:p>
        </w:tc>
      </w:tr>
      <w:tr w:rsidR="00A65EAF" w:rsidRPr="00D76585" w:rsidTr="00210010">
        <w:tc>
          <w:tcPr>
            <w:tcW w:w="9321" w:type="dxa"/>
            <w:gridSpan w:val="2"/>
          </w:tcPr>
          <w:p w:rsidR="00A65EAF" w:rsidRPr="00D76585" w:rsidRDefault="00A65EAF" w:rsidP="00D76585">
            <w:pPr>
              <w:tabs>
                <w:tab w:val="left" w:pos="8059"/>
              </w:tabs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1. Прочность ограждающих конструкций и защитных устройств</w:t>
            </w:r>
          </w:p>
        </w:tc>
      </w:tr>
      <w:tr w:rsidR="00A65EAF" w:rsidRPr="00D76585" w:rsidTr="00210010">
        <w:tc>
          <w:tcPr>
            <w:tcW w:w="4382" w:type="dxa"/>
          </w:tcPr>
          <w:p w:rsidR="00C57AA8" w:rsidRDefault="00A65EAF" w:rsidP="00C57AA8">
            <w:pPr>
              <w:tabs>
                <w:tab w:val="left" w:pos="8059"/>
              </w:tabs>
              <w:ind w:right="141" w:hanging="255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Защитные сооружения считаются не готовыми, если они не отвечают хотя бы одному из требований по обеспечению защитных свойств. </w:t>
            </w:r>
          </w:p>
          <w:p w:rsidR="004E0EF9" w:rsidRDefault="00A65EAF" w:rsidP="00C57AA8">
            <w:pPr>
              <w:tabs>
                <w:tab w:val="left" w:pos="8059"/>
              </w:tabs>
              <w:ind w:right="141" w:hanging="255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Наличие в ограждающих конструкциях незащищенных отверстий, через которые возможно сообщение внутренних помещений сооружения с атмосферой.</w:t>
            </w:r>
          </w:p>
          <w:p w:rsidR="000D0650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Повреждение основных строительных конструкций сооружения, снижающее его несущую способность. Неправильная установка защитно-герметических ворот, дверей, ставень с учетом направления их открывания и защитных свойств, неплотное их прилегание к комингсу, неисправность механизмов </w:t>
            </w:r>
            <w:proofErr w:type="spellStart"/>
            <w:r w:rsidRPr="00D76585">
              <w:rPr>
                <w:rFonts w:ascii="Times New Roman" w:hAnsi="Times New Roman"/>
                <w:sz w:val="24"/>
                <w:szCs w:val="24"/>
              </w:rPr>
              <w:t>задраивания</w:t>
            </w:r>
            <w:proofErr w:type="spellEnd"/>
            <w:r w:rsidRPr="00D765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Отсутствие или неисправность противовзрывных устройств и расширительных камер на </w:t>
            </w:r>
            <w:proofErr w:type="spellStart"/>
            <w:r w:rsidRPr="00D76585">
              <w:rPr>
                <w:rFonts w:ascii="Times New Roman" w:hAnsi="Times New Roman"/>
                <w:sz w:val="24"/>
                <w:szCs w:val="24"/>
              </w:rPr>
              <w:t>воздухозаборах</w:t>
            </w:r>
            <w:proofErr w:type="spellEnd"/>
            <w:r w:rsidRPr="00D7658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6585">
              <w:rPr>
                <w:rFonts w:ascii="Times New Roman" w:hAnsi="Times New Roman"/>
                <w:sz w:val="24"/>
                <w:szCs w:val="24"/>
              </w:rPr>
              <w:t>воздуховыбросах</w:t>
            </w:r>
            <w:proofErr w:type="spellEnd"/>
            <w:r w:rsidRPr="00D76585">
              <w:rPr>
                <w:rFonts w:ascii="Times New Roman" w:hAnsi="Times New Roman"/>
                <w:sz w:val="24"/>
                <w:szCs w:val="24"/>
              </w:rPr>
              <w:t>. Неисправность или отсутствие ГК со стороны «чистых» помещений. Отсутствие отключающих задвижек на сетях водопровода, канализации, теплоснабжения, сальников и других устройств в местах прохода кабелей и трубопроводов.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Несоответствие СП 88.13330.2022 конструкций оголовков систем вентиляции и аварийных выходов. Несоблюдение нормативных требований при определении толщины стенок воздуховодов. Затопление грунтовыми или сточными водами (в случае, когда герметизация стен и перекрытий нарушена).</w:t>
            </w:r>
          </w:p>
        </w:tc>
        <w:tc>
          <w:tcPr>
            <w:tcW w:w="4939" w:type="dxa"/>
          </w:tcPr>
          <w:p w:rsidR="004E0EF9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Ржавчина на защитных и герметических воротах, ставнях, дверях, отсутствие смазки в механизмах </w:t>
            </w:r>
            <w:proofErr w:type="spellStart"/>
            <w:r w:rsidRPr="00D76585">
              <w:rPr>
                <w:rFonts w:ascii="Times New Roman" w:hAnsi="Times New Roman"/>
                <w:sz w:val="24"/>
                <w:szCs w:val="24"/>
              </w:rPr>
              <w:t>задраивания</w:t>
            </w:r>
            <w:proofErr w:type="spellEnd"/>
            <w:r w:rsidRPr="00D765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Отсутствие регулировки, смазки защитных секций. Отсутствие эксплуатационно-технической документации. </w:t>
            </w:r>
          </w:p>
          <w:p w:rsidR="00A65EAF" w:rsidRPr="00D76585" w:rsidRDefault="00A65EAF" w:rsidP="00991DA8">
            <w:pPr>
              <w:tabs>
                <w:tab w:val="left" w:pos="8059"/>
              </w:tabs>
              <w:ind w:right="-137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Сырость или подтопление отдельных помещений (тамбуров, камер </w:t>
            </w:r>
            <w:proofErr w:type="spellStart"/>
            <w:r w:rsidR="00991DA8">
              <w:rPr>
                <w:rFonts w:ascii="Times New Roman" w:hAnsi="Times New Roman"/>
                <w:sz w:val="24"/>
                <w:szCs w:val="24"/>
              </w:rPr>
              <w:t>в</w:t>
            </w:r>
            <w:r w:rsidRPr="00D76585">
              <w:rPr>
                <w:rFonts w:ascii="Times New Roman" w:hAnsi="Times New Roman"/>
                <w:sz w:val="24"/>
                <w:szCs w:val="24"/>
              </w:rPr>
              <w:t>оздухозаборов</w:t>
            </w:r>
            <w:proofErr w:type="spellEnd"/>
            <w:r w:rsidRPr="00D76585">
              <w:rPr>
                <w:rFonts w:ascii="Times New Roman" w:hAnsi="Times New Roman"/>
                <w:sz w:val="24"/>
                <w:szCs w:val="24"/>
              </w:rPr>
              <w:t xml:space="preserve">, аварийных выходов). 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lastRenderedPageBreak/>
              <w:t>Нарушение обвалования сооружений. Загромождение или захламленность входов, тамбуров, аварийных выходов,</w:t>
            </w:r>
            <w:r w:rsidR="00CE6FA8" w:rsidRPr="00D76585">
              <w:rPr>
                <w:rFonts w:ascii="Times New Roman" w:hAnsi="Times New Roman"/>
                <w:sz w:val="24"/>
                <w:szCs w:val="24"/>
              </w:rPr>
              <w:t xml:space="preserve"> воздухоприемных оголовков</w:t>
            </w:r>
            <w:r w:rsidRPr="00D765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       Отсутствие разгружающих подставок под воротами и дверьми. Нерегулярное проведение ежегодных осмотров, комплексных проверок и регламентных работ.</w:t>
            </w:r>
          </w:p>
        </w:tc>
      </w:tr>
      <w:tr w:rsidR="00A65EAF" w:rsidRPr="00D76585" w:rsidTr="00210010">
        <w:tc>
          <w:tcPr>
            <w:tcW w:w="9321" w:type="dxa"/>
            <w:gridSpan w:val="2"/>
          </w:tcPr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Системы жизнеобеспечения </w:t>
            </w:r>
            <w:proofErr w:type="gramStart"/>
            <w:r w:rsidRPr="00D76585">
              <w:rPr>
                <w:rFonts w:ascii="Times New Roman" w:hAnsi="Times New Roman"/>
                <w:sz w:val="24"/>
                <w:szCs w:val="24"/>
              </w:rPr>
              <w:t>укрываемых</w:t>
            </w:r>
            <w:proofErr w:type="gramEnd"/>
          </w:p>
        </w:tc>
      </w:tr>
      <w:tr w:rsidR="00A65EAF" w:rsidRPr="00D76585" w:rsidTr="00210010">
        <w:tc>
          <w:tcPr>
            <w:tcW w:w="4382" w:type="dxa"/>
          </w:tcPr>
          <w:p w:rsidR="00A65EAF" w:rsidRPr="00D76585" w:rsidRDefault="00A65EAF" w:rsidP="000D0650">
            <w:pPr>
              <w:tabs>
                <w:tab w:val="left" w:pos="8059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Неисправность или отсутствие: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вентиляторов, двигателей к ним;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редукторов ручных вентиляторов; 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дизельных электростанций и оборудования для их пуска;</w:t>
            </w:r>
          </w:p>
          <w:p w:rsidR="000D0650" w:rsidRDefault="00A65EAF" w:rsidP="000D0650">
            <w:pPr>
              <w:tabs>
                <w:tab w:val="left" w:pos="8059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фекальных насосов, емкостей фекальных резервуаров; 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электроснабжения осветительного и силового;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емкостей для воды и систем ее разбора; 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топлива и масла для ДЭС.</w:t>
            </w:r>
          </w:p>
        </w:tc>
        <w:tc>
          <w:tcPr>
            <w:tcW w:w="4939" w:type="dxa"/>
          </w:tcPr>
          <w:p w:rsidR="004E0EF9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Отсутствие: эксплуатационно-технической документации; отдельных кранов, унитазов, раковин и т.д., оборудования и приборов согласно проекту и инструкциям.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Нерегулярная промывка емкостей для воды, отсутствие на них теплоизоляции, водомерных стекол. 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Неисправность части электроосветительных приборов.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Отсутствие телефона и радиотрансляции.</w:t>
            </w:r>
          </w:p>
        </w:tc>
      </w:tr>
      <w:tr w:rsidR="00A65EAF" w:rsidRPr="00D76585" w:rsidTr="00210010">
        <w:tc>
          <w:tcPr>
            <w:tcW w:w="9321" w:type="dxa"/>
            <w:gridSpan w:val="2"/>
          </w:tcPr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3. Защита от отравляющих, радиоактивных веществ и бактериальных средств</w:t>
            </w:r>
          </w:p>
        </w:tc>
      </w:tr>
      <w:tr w:rsidR="00A65EAF" w:rsidRPr="00D76585" w:rsidTr="00210010">
        <w:tc>
          <w:tcPr>
            <w:tcW w:w="4382" w:type="dxa"/>
          </w:tcPr>
          <w:p w:rsidR="000D0650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Отсутствие уплотняющей резины на защитных устройствах (полностью или частично). 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Отсутствие трубки для измерения подпора.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Неисправность </w:t>
            </w:r>
            <w:proofErr w:type="spellStart"/>
            <w:r w:rsidRPr="00D76585">
              <w:rPr>
                <w:rFonts w:ascii="Times New Roman" w:hAnsi="Times New Roman"/>
                <w:sz w:val="24"/>
                <w:szCs w:val="24"/>
              </w:rPr>
              <w:t>противопыльных</w:t>
            </w:r>
            <w:proofErr w:type="spellEnd"/>
            <w:r w:rsidRPr="00D76585">
              <w:rPr>
                <w:rFonts w:ascii="Times New Roman" w:hAnsi="Times New Roman"/>
                <w:sz w:val="24"/>
                <w:szCs w:val="24"/>
              </w:rPr>
              <w:t xml:space="preserve"> фильтров, фильтров-поглотителей типа ФП, регенеративных патронов РП и установок РУ150/6 и др., невозможность демонтажа и замены </w:t>
            </w:r>
            <w:r w:rsidRPr="00D76585">
              <w:rPr>
                <w:rFonts w:ascii="Times New Roman" w:hAnsi="Times New Roman"/>
                <w:sz w:val="24"/>
                <w:szCs w:val="24"/>
              </w:rPr>
              <w:lastRenderedPageBreak/>
              <w:t>этого оборудования.</w:t>
            </w:r>
          </w:p>
        </w:tc>
        <w:tc>
          <w:tcPr>
            <w:tcW w:w="4939" w:type="dxa"/>
          </w:tcPr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Ржавчина и загрязнение фильтров ФЯР, отсутствие пропитки </w:t>
            </w:r>
            <w:proofErr w:type="spellStart"/>
            <w:r w:rsidRPr="00D76585">
              <w:rPr>
                <w:rFonts w:ascii="Times New Roman" w:hAnsi="Times New Roman"/>
                <w:sz w:val="24"/>
                <w:szCs w:val="24"/>
              </w:rPr>
              <w:t>висциновым</w:t>
            </w:r>
            <w:proofErr w:type="spellEnd"/>
            <w:r w:rsidRPr="00D76585">
              <w:rPr>
                <w:rFonts w:ascii="Times New Roman" w:hAnsi="Times New Roman"/>
                <w:sz w:val="24"/>
                <w:szCs w:val="24"/>
              </w:rPr>
              <w:t xml:space="preserve"> или индустриальными маслами. </w:t>
            </w:r>
          </w:p>
          <w:p w:rsidR="004E0EF9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>Ржавчина, загрязнение и сырость фильтров ФП, отсутствие регулярной проверки их годности.</w:t>
            </w:r>
          </w:p>
          <w:p w:rsidR="00991DA8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Наличие трещин на уплотняющей резине и ее окраска. Установка на линии герметизации </w:t>
            </w:r>
            <w:proofErr w:type="spellStart"/>
            <w:r w:rsidRPr="00D76585">
              <w:rPr>
                <w:rFonts w:ascii="Times New Roman" w:hAnsi="Times New Roman"/>
                <w:sz w:val="24"/>
                <w:szCs w:val="24"/>
              </w:rPr>
              <w:t>гермоклапанов</w:t>
            </w:r>
            <w:proofErr w:type="spellEnd"/>
            <w:r w:rsidRPr="00D76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585">
              <w:rPr>
                <w:rFonts w:ascii="Times New Roman" w:hAnsi="Times New Roman"/>
                <w:sz w:val="24"/>
                <w:szCs w:val="24"/>
              </w:rPr>
              <w:t>тарелью</w:t>
            </w:r>
            <w:proofErr w:type="spellEnd"/>
            <w:r w:rsidRPr="00D76585">
              <w:rPr>
                <w:rFonts w:ascii="Times New Roman" w:hAnsi="Times New Roman"/>
                <w:sz w:val="24"/>
                <w:szCs w:val="24"/>
              </w:rPr>
              <w:t xml:space="preserve"> к «грязной» стороне, отсутствие </w:t>
            </w:r>
            <w:proofErr w:type="spellStart"/>
            <w:proofErr w:type="gramStart"/>
            <w:r w:rsidRPr="00D76585">
              <w:rPr>
                <w:rFonts w:ascii="Times New Roman" w:hAnsi="Times New Roman"/>
                <w:sz w:val="24"/>
                <w:szCs w:val="24"/>
              </w:rPr>
              <w:t>люк-вставок</w:t>
            </w:r>
            <w:proofErr w:type="spellEnd"/>
            <w:proofErr w:type="gramEnd"/>
            <w:r w:rsidRPr="00D76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проверки их работоспособности. 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Отсутствие приборов для измерения подпора и параметров воздушной среды. Отсутствие акта о проверке сооружения на герметичность. </w:t>
            </w:r>
          </w:p>
          <w:p w:rsidR="00A65EAF" w:rsidRPr="00D76585" w:rsidRDefault="00A65EAF" w:rsidP="000D0650">
            <w:pPr>
              <w:tabs>
                <w:tab w:val="left" w:pos="8059"/>
              </w:tabs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D76585">
              <w:rPr>
                <w:rFonts w:ascii="Times New Roman" w:hAnsi="Times New Roman"/>
                <w:sz w:val="24"/>
                <w:szCs w:val="24"/>
              </w:rPr>
              <w:t xml:space="preserve">     Отсутствие заполненных кислородных баллонов (для убежищ ГО)</w:t>
            </w:r>
          </w:p>
        </w:tc>
      </w:tr>
    </w:tbl>
    <w:p w:rsidR="00A65EAF" w:rsidRPr="00D76585" w:rsidRDefault="00A65EAF" w:rsidP="000D0650">
      <w:pPr>
        <w:spacing w:after="0" w:line="240" w:lineRule="auto"/>
        <w:rPr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tabs>
          <w:tab w:val="left" w:pos="8505"/>
        </w:tabs>
        <w:spacing w:after="0" w:line="240" w:lineRule="auto"/>
        <w:ind w:left="141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B264C" w:rsidRPr="00D76585" w:rsidRDefault="000B264C" w:rsidP="000D0650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8C0CD7" w:rsidRPr="00D76585" w:rsidRDefault="008C0CD7" w:rsidP="000D0650">
      <w:pPr>
        <w:shd w:val="clear" w:color="auto" w:fill="FFFFFF"/>
        <w:spacing w:after="0" w:line="240" w:lineRule="auto"/>
        <w:ind w:left="5670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4F439A" w:rsidRPr="00D76585" w:rsidRDefault="004F439A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4F439A" w:rsidRPr="00D76585" w:rsidRDefault="004F439A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4F439A" w:rsidRPr="00D76585" w:rsidRDefault="004F439A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4F439A" w:rsidRPr="00D76585" w:rsidRDefault="004F439A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52DCC" w:rsidRPr="00D76585" w:rsidRDefault="00252DCC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252DCC" w:rsidRDefault="00252DCC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76585" w:rsidRDefault="00D76585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76585" w:rsidRDefault="00D76585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76585" w:rsidRDefault="00D76585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76585" w:rsidRDefault="00D76585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76585" w:rsidRDefault="00D76585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76585" w:rsidRDefault="00D76585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76585" w:rsidRDefault="00D76585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76585" w:rsidRDefault="00D76585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76585" w:rsidRDefault="00D76585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C29E9" w:rsidRDefault="00DC29E9" w:rsidP="00DC29E9">
      <w:pPr>
        <w:shd w:val="clear" w:color="auto" w:fill="FFFFFF"/>
        <w:spacing w:after="0" w:line="240" w:lineRule="auto"/>
        <w:ind w:left="4820" w:right="-1" w:hanging="1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6355718"/>
      <w:r w:rsidRPr="0083334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3</w:t>
      </w:r>
    </w:p>
    <w:p w:rsidR="00DC29E9" w:rsidRPr="00833347" w:rsidRDefault="00DC29E9" w:rsidP="00DC29E9">
      <w:pPr>
        <w:shd w:val="clear" w:color="auto" w:fill="FFFFFF"/>
        <w:spacing w:after="0" w:line="240" w:lineRule="auto"/>
        <w:ind w:left="4395" w:right="-568" w:hanging="1701"/>
        <w:jc w:val="center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833347">
        <w:rPr>
          <w:rFonts w:ascii="Times New Roman" w:eastAsia="Times New Roman" w:hAnsi="Times New Roman" w:cs="Times New Roman"/>
          <w:spacing w:val="7"/>
          <w:sz w:val="28"/>
          <w:szCs w:val="28"/>
        </w:rPr>
        <w:t>под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DC29E9" w:rsidRPr="00833347" w:rsidRDefault="00DC29E9" w:rsidP="00DC29E9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по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циип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еде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ц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DC29E9" w:rsidRDefault="00DC29E9" w:rsidP="00DC29E9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защитных сооружений гражданской обороны</w:t>
      </w:r>
    </w:p>
    <w:p w:rsidR="000B531C" w:rsidRDefault="000B531C" w:rsidP="00DC29E9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(далее - ЗСГО), </w:t>
      </w:r>
      <w:r w:rsidR="00DC29E9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иных объектов,</w:t>
      </w:r>
      <w:r w:rsidR="00DC29E9"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предназначенных</w:t>
      </w:r>
    </w:p>
    <w:p w:rsidR="00DC29E9" w:rsidRPr="00833347" w:rsidRDefault="00DC29E9" w:rsidP="000B531C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для</w:t>
      </w:r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укрытия</w:t>
      </w:r>
      <w:proofErr w:type="spellEnd"/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населения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вКарталин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11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proofErr w:type="spellEnd"/>
    </w:p>
    <w:p w:rsidR="00DC29E9" w:rsidRDefault="00DC29E9" w:rsidP="00DC29E9">
      <w:pPr>
        <w:shd w:val="clear" w:color="auto" w:fill="FFFFFF"/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0"/>
          <w:szCs w:val="20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у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ници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л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ь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не</w:t>
      </w:r>
      <w:proofErr w:type="spellEnd"/>
    </w:p>
    <w:p w:rsidR="00DC29E9" w:rsidRPr="00DC29E9" w:rsidRDefault="00DC29E9" w:rsidP="00DC29E9">
      <w:pPr>
        <w:shd w:val="clear" w:color="auto" w:fill="FFFFFF"/>
        <w:spacing w:after="0" w:line="240" w:lineRule="auto"/>
        <w:ind w:left="4395" w:right="-568" w:hanging="1701"/>
        <w:jc w:val="center"/>
        <w:rPr>
          <w:rFonts w:ascii="Times New Roman" w:hAnsi="Times New Roman" w:cs="Times New Roman"/>
          <w:sz w:val="20"/>
          <w:szCs w:val="20"/>
        </w:rPr>
      </w:pPr>
    </w:p>
    <w:bookmarkEnd w:id="4"/>
    <w:p w:rsidR="00D76585" w:rsidRDefault="00D76585" w:rsidP="000D0650">
      <w:pPr>
        <w:shd w:val="clear" w:color="auto" w:fill="FFFFFF"/>
        <w:spacing w:after="0" w:line="240" w:lineRule="auto"/>
        <w:ind w:left="4820"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AD174A" w:rsidRPr="00C83ACC" w:rsidRDefault="00AD174A" w:rsidP="00C35C11">
      <w:pPr>
        <w:shd w:val="clear" w:color="auto" w:fill="FFFFFF"/>
        <w:spacing w:after="0" w:line="240" w:lineRule="auto"/>
        <w:ind w:left="4962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ACC">
        <w:rPr>
          <w:rFonts w:ascii="Times New Roman" w:eastAsia="Times New Roman" w:hAnsi="Times New Roman" w:cs="Times New Roman"/>
          <w:sz w:val="28"/>
          <w:szCs w:val="28"/>
        </w:rPr>
        <w:t>Экз. №_____</w:t>
      </w:r>
    </w:p>
    <w:p w:rsidR="00F4683A" w:rsidRPr="00C83ACC" w:rsidRDefault="00F4683A" w:rsidP="00C35C11">
      <w:pPr>
        <w:shd w:val="clear" w:color="auto" w:fill="FFFFFF"/>
        <w:spacing w:after="0" w:line="240" w:lineRule="auto"/>
        <w:ind w:left="4962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83A" w:rsidRPr="00C83ACC" w:rsidRDefault="00F4683A" w:rsidP="00C35C11">
      <w:pPr>
        <w:shd w:val="clear" w:color="auto" w:fill="FFFFFF"/>
        <w:spacing w:after="0" w:line="240" w:lineRule="auto"/>
        <w:ind w:left="4962" w:hanging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ACC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7D6D46" w:rsidRPr="00C83ACC" w:rsidRDefault="00F4683A" w:rsidP="00C35C11">
      <w:pPr>
        <w:shd w:val="clear" w:color="auto" w:fill="FFFFFF"/>
        <w:tabs>
          <w:tab w:val="left" w:pos="6285"/>
        </w:tabs>
        <w:spacing w:after="0" w:line="240" w:lineRule="auto"/>
        <w:ind w:left="6237" w:hanging="1842"/>
        <w:rPr>
          <w:rFonts w:ascii="Times New Roman" w:eastAsia="Times New Roman" w:hAnsi="Times New Roman" w:cs="Times New Roman"/>
          <w:sz w:val="28"/>
          <w:szCs w:val="28"/>
        </w:rPr>
      </w:pPr>
      <w:r w:rsidRPr="00C83ACC">
        <w:rPr>
          <w:rFonts w:ascii="Times New Roman" w:eastAsia="Times New Roman" w:hAnsi="Times New Roman" w:cs="Times New Roman"/>
          <w:sz w:val="28"/>
          <w:szCs w:val="28"/>
        </w:rPr>
        <w:tab/>
        <w:t>Должность</w:t>
      </w:r>
    </w:p>
    <w:p w:rsidR="007D6D46" w:rsidRPr="00C83ACC" w:rsidRDefault="00C83ACC" w:rsidP="00C35C11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  <w:r w:rsidRPr="00C83ACC">
        <w:rPr>
          <w:rFonts w:ascii="Times New Roman" w:eastAsia="Times New Roman" w:hAnsi="Times New Roman" w:cs="Times New Roman"/>
          <w:sz w:val="28"/>
          <w:szCs w:val="28"/>
        </w:rPr>
        <w:t>____________        ______________</w:t>
      </w:r>
    </w:p>
    <w:p w:rsidR="00C83ACC" w:rsidRPr="00C35C11" w:rsidRDefault="00C83ACC" w:rsidP="00C35C11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0"/>
          <w:szCs w:val="20"/>
        </w:rPr>
      </w:pPr>
      <w:r w:rsidRPr="00C35C11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  </w:t>
      </w:r>
      <w:r w:rsidR="00C35C11">
        <w:rPr>
          <w:rFonts w:ascii="Times New Roman" w:eastAsia="Times New Roman" w:hAnsi="Times New Roman" w:cs="Times New Roman"/>
          <w:sz w:val="20"/>
          <w:szCs w:val="20"/>
        </w:rPr>
        <w:t xml:space="preserve">      (</w:t>
      </w:r>
      <w:r w:rsidRPr="00C35C11">
        <w:rPr>
          <w:rFonts w:ascii="Times New Roman" w:eastAsia="Times New Roman" w:hAnsi="Times New Roman" w:cs="Times New Roman"/>
          <w:sz w:val="20"/>
          <w:szCs w:val="20"/>
        </w:rPr>
        <w:t>И.О.Фамилия)</w:t>
      </w:r>
    </w:p>
    <w:p w:rsidR="00C83ACC" w:rsidRDefault="00C83ACC" w:rsidP="00C35C11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C83ACC" w:rsidRPr="00C83ACC" w:rsidRDefault="00C83ACC" w:rsidP="00C35C11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7D6D46" w:rsidRPr="00C83ACC" w:rsidRDefault="007D6D46" w:rsidP="00C35C11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  <w:r w:rsidRPr="00C83ACC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991DA8" w:rsidRDefault="007D6D46" w:rsidP="00C35C11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ACC">
        <w:rPr>
          <w:rFonts w:ascii="Times New Roman" w:eastAsia="Times New Roman" w:hAnsi="Times New Roman" w:cs="Times New Roman"/>
          <w:sz w:val="28"/>
          <w:szCs w:val="28"/>
        </w:rPr>
        <w:t>инвентаризации, оценки содержания</w:t>
      </w:r>
    </w:p>
    <w:p w:rsidR="00991DA8" w:rsidRDefault="007D6D46" w:rsidP="00C35C11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A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3ACC">
        <w:rPr>
          <w:rFonts w:ascii="Times New Roman" w:eastAsia="Times New Roman" w:hAnsi="Times New Roman" w:cs="Times New Roman"/>
          <w:sz w:val="28"/>
          <w:szCs w:val="28"/>
        </w:rPr>
        <w:t>использованиязащитного</w:t>
      </w:r>
      <w:proofErr w:type="spellEnd"/>
      <w:r w:rsidRPr="00C83ACC">
        <w:rPr>
          <w:rFonts w:ascii="Times New Roman" w:eastAsia="Times New Roman" w:hAnsi="Times New Roman" w:cs="Times New Roman"/>
          <w:sz w:val="28"/>
          <w:szCs w:val="28"/>
        </w:rPr>
        <w:t xml:space="preserve"> сооружения</w:t>
      </w:r>
    </w:p>
    <w:p w:rsidR="007D6D46" w:rsidRPr="00C83ACC" w:rsidRDefault="007D6D46" w:rsidP="00C35C11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ACC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</w:t>
      </w:r>
    </w:p>
    <w:p w:rsidR="007D6D46" w:rsidRPr="00C83ACC" w:rsidRDefault="007D6D46" w:rsidP="00C35C11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ACC">
        <w:rPr>
          <w:rFonts w:ascii="Times New Roman" w:eastAsia="Times New Roman" w:hAnsi="Times New Roman" w:cs="Times New Roman"/>
          <w:sz w:val="28"/>
          <w:szCs w:val="28"/>
        </w:rPr>
        <w:t>(убежища, противорадиационного укрытия, укрытия)</w:t>
      </w:r>
    </w:p>
    <w:p w:rsidR="007D6D46" w:rsidRPr="00C83ACC" w:rsidRDefault="007D6D46" w:rsidP="00C35C11">
      <w:pPr>
        <w:shd w:val="clear" w:color="auto" w:fill="FFFFFF"/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ACC">
        <w:rPr>
          <w:rFonts w:ascii="Times New Roman" w:eastAsia="Times New Roman" w:hAnsi="Times New Roman" w:cs="Times New Roman"/>
          <w:sz w:val="28"/>
          <w:szCs w:val="28"/>
        </w:rPr>
        <w:t>инв. №_______________</w:t>
      </w:r>
    </w:p>
    <w:p w:rsidR="00544B47" w:rsidRDefault="00544B47" w:rsidP="00C35C11">
      <w:pPr>
        <w:shd w:val="clear" w:color="auto" w:fill="FFFFFF"/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4B47" w:rsidRDefault="00544B47" w:rsidP="00C35C11">
      <w:pPr>
        <w:shd w:val="clear" w:color="auto" w:fill="FFFFFF"/>
        <w:spacing w:after="0" w:line="240" w:lineRule="auto"/>
        <w:ind w:left="567"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«___»____________</w:t>
      </w:r>
      <w:r w:rsidRPr="00544B47">
        <w:rPr>
          <w:rFonts w:ascii="Times New Roman" w:eastAsia="Times New Roman" w:hAnsi="Times New Roman" w:cs="Times New Roman"/>
          <w:sz w:val="24"/>
          <w:szCs w:val="24"/>
        </w:rPr>
        <w:t>2024 г.</w:t>
      </w:r>
    </w:p>
    <w:p w:rsidR="00544B47" w:rsidRPr="00E1059D" w:rsidRDefault="00544B47" w:rsidP="00C35C11">
      <w:pPr>
        <w:shd w:val="clear" w:color="auto" w:fill="FFFFFF"/>
        <w:spacing w:after="0" w:line="240" w:lineRule="auto"/>
        <w:ind w:left="567" w:firstLine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B47" w:rsidRPr="00E1059D" w:rsidRDefault="00544B47" w:rsidP="00456E58">
      <w:pPr>
        <w:shd w:val="clear" w:color="auto" w:fill="FFFFFF"/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 xml:space="preserve">Подкомиссия </w:t>
      </w:r>
      <w:proofErr w:type="spellStart"/>
      <w:r w:rsidRPr="00E1059D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</w:p>
    <w:p w:rsidR="00544B47" w:rsidRPr="00E1059D" w:rsidRDefault="00544B47" w:rsidP="00456E58">
      <w:pPr>
        <w:shd w:val="clear" w:color="auto" w:fill="FFFFFF"/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муниципального района в составе:</w:t>
      </w:r>
    </w:p>
    <w:p w:rsidR="00544B47" w:rsidRPr="00E1059D" w:rsidRDefault="00544B47" w:rsidP="00456E58">
      <w:pPr>
        <w:shd w:val="clear" w:color="auto" w:fill="FFFFFF"/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4B47" w:rsidRPr="00E1059D" w:rsidRDefault="00544B47" w:rsidP="00456E58">
      <w:pPr>
        <w:shd w:val="clear" w:color="auto" w:fill="FFFFFF"/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председателя</w:t>
      </w:r>
      <w:r w:rsidR="00C35C1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0B264C" w:rsidRPr="00A51003" w:rsidRDefault="00544B47" w:rsidP="00456E58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0"/>
          <w:szCs w:val="20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 xml:space="preserve">               (</w:t>
      </w:r>
      <w:r w:rsidRPr="00A51003">
        <w:rPr>
          <w:rFonts w:ascii="Times New Roman" w:eastAsia="Times New Roman" w:hAnsi="Times New Roman" w:cs="Times New Roman"/>
          <w:sz w:val="20"/>
          <w:szCs w:val="20"/>
        </w:rPr>
        <w:t>должность  Фамилия, Имя, Отчество)</w:t>
      </w:r>
    </w:p>
    <w:p w:rsidR="00DB766A" w:rsidRDefault="00544B47" w:rsidP="00456E58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членов подкомиссии:</w:t>
      </w:r>
      <w:r w:rsidR="00DB766A" w:rsidRPr="00E1059D">
        <w:rPr>
          <w:rFonts w:ascii="Times New Roman" w:eastAsia="Times New Roman" w:hAnsi="Times New Roman" w:cs="Times New Roman"/>
          <w:sz w:val="28"/>
          <w:szCs w:val="28"/>
        </w:rPr>
        <w:t xml:space="preserve">    _______________</w:t>
      </w:r>
      <w:r w:rsidR="00DC4038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DC4038" w:rsidRPr="00E1059D" w:rsidRDefault="00DC4038" w:rsidP="00456E58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__________________________</w:t>
      </w:r>
    </w:p>
    <w:p w:rsidR="00DB766A" w:rsidRPr="00A51003" w:rsidRDefault="00991DA8" w:rsidP="00456E58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DB766A" w:rsidRPr="00A51003">
        <w:rPr>
          <w:rFonts w:ascii="Times New Roman" w:eastAsia="Times New Roman" w:hAnsi="Times New Roman" w:cs="Times New Roman"/>
          <w:sz w:val="20"/>
          <w:szCs w:val="20"/>
        </w:rPr>
        <w:t>должность  Фамилия, Имя, Отчество)</w:t>
      </w:r>
    </w:p>
    <w:p w:rsidR="00C81F7A" w:rsidRDefault="00456E58" w:rsidP="00456E58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456E58" w:rsidRPr="00E1059D" w:rsidRDefault="00456E58" w:rsidP="00456E58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__________________________</w:t>
      </w:r>
    </w:p>
    <w:p w:rsidR="00C81F7A" w:rsidRPr="00A51003" w:rsidRDefault="00C81F7A" w:rsidP="00456E58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0"/>
          <w:szCs w:val="20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 xml:space="preserve">               (</w:t>
      </w:r>
      <w:r w:rsidRPr="00A51003">
        <w:rPr>
          <w:rFonts w:ascii="Times New Roman" w:eastAsia="Times New Roman" w:hAnsi="Times New Roman" w:cs="Times New Roman"/>
          <w:sz w:val="20"/>
          <w:szCs w:val="20"/>
        </w:rPr>
        <w:t>должность  Фамилия, Имя, Отчество)</w:t>
      </w:r>
    </w:p>
    <w:p w:rsidR="00C81F7A" w:rsidRDefault="00456E58" w:rsidP="00456E58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__________________________</w:t>
      </w:r>
    </w:p>
    <w:p w:rsidR="00456E58" w:rsidRPr="00E1059D" w:rsidRDefault="00456E58" w:rsidP="00456E58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__________________________</w:t>
      </w:r>
    </w:p>
    <w:p w:rsidR="00C81F7A" w:rsidRPr="00A51003" w:rsidRDefault="00C81F7A" w:rsidP="00456E58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0"/>
          <w:szCs w:val="20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51003">
        <w:rPr>
          <w:rFonts w:ascii="Times New Roman" w:eastAsia="Times New Roman" w:hAnsi="Times New Roman" w:cs="Times New Roman"/>
          <w:sz w:val="20"/>
          <w:szCs w:val="20"/>
        </w:rPr>
        <w:t xml:space="preserve">должность  Фамилия, Имя, </w:t>
      </w:r>
      <w:r w:rsidR="00456E5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51003">
        <w:rPr>
          <w:rFonts w:ascii="Times New Roman" w:eastAsia="Times New Roman" w:hAnsi="Times New Roman" w:cs="Times New Roman"/>
          <w:sz w:val="20"/>
          <w:szCs w:val="20"/>
        </w:rPr>
        <w:t>тчество)</w:t>
      </w:r>
    </w:p>
    <w:p w:rsidR="00456E58" w:rsidRDefault="00456E58" w:rsidP="00C35C11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C81F7A" w:rsidRPr="00E1059D" w:rsidRDefault="00456E58" w:rsidP="00C35C11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__________________________</w:t>
      </w:r>
    </w:p>
    <w:p w:rsidR="00C81F7A" w:rsidRPr="00A51003" w:rsidRDefault="00C81F7A" w:rsidP="00C35C11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0"/>
          <w:szCs w:val="20"/>
        </w:rPr>
      </w:pPr>
      <w:r w:rsidRPr="00A51003">
        <w:rPr>
          <w:rFonts w:ascii="Times New Roman" w:eastAsia="Times New Roman" w:hAnsi="Times New Roman" w:cs="Times New Roman"/>
          <w:sz w:val="20"/>
          <w:szCs w:val="20"/>
        </w:rPr>
        <w:t>(должность  Фамилия, Имя, Отчество)</w:t>
      </w:r>
    </w:p>
    <w:p w:rsidR="0005595D" w:rsidRDefault="00456E58" w:rsidP="00C35C11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456E58" w:rsidRDefault="00456E58" w:rsidP="00C35C11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__________________________</w:t>
      </w:r>
    </w:p>
    <w:p w:rsidR="0005595D" w:rsidRPr="00A51003" w:rsidRDefault="0005595D" w:rsidP="000F58EC">
      <w:pPr>
        <w:shd w:val="clear" w:color="auto" w:fill="FFFFFF"/>
        <w:spacing w:after="0" w:line="240" w:lineRule="auto"/>
        <w:ind w:left="6237" w:right="-143" w:hanging="1560"/>
        <w:rPr>
          <w:rFonts w:ascii="Times New Roman" w:eastAsia="Times New Roman" w:hAnsi="Times New Roman" w:cs="Times New Roman"/>
          <w:sz w:val="20"/>
          <w:szCs w:val="20"/>
        </w:rPr>
      </w:pPr>
      <w:r w:rsidRPr="00A51003">
        <w:rPr>
          <w:rFonts w:ascii="Times New Roman" w:eastAsia="Times New Roman" w:hAnsi="Times New Roman" w:cs="Times New Roman"/>
          <w:sz w:val="20"/>
          <w:szCs w:val="20"/>
        </w:rPr>
        <w:t xml:space="preserve"> (должность  Фамилия, Имя, </w:t>
      </w:r>
      <w:r w:rsidR="000F58EC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A51003">
        <w:rPr>
          <w:rFonts w:ascii="Times New Roman" w:eastAsia="Times New Roman" w:hAnsi="Times New Roman" w:cs="Times New Roman"/>
          <w:sz w:val="20"/>
          <w:szCs w:val="20"/>
        </w:rPr>
        <w:t>тчество)</w:t>
      </w:r>
    </w:p>
    <w:p w:rsidR="0005595D" w:rsidRPr="00E1059D" w:rsidRDefault="0005595D" w:rsidP="00C35C11">
      <w:pPr>
        <w:shd w:val="clear" w:color="auto" w:fill="FFFFFF"/>
        <w:spacing w:after="0" w:line="240" w:lineRule="auto"/>
        <w:ind w:left="6237" w:hanging="3827"/>
        <w:rPr>
          <w:rFonts w:ascii="Times New Roman" w:eastAsia="Times New Roman" w:hAnsi="Times New Roman" w:cs="Times New Roman"/>
          <w:sz w:val="28"/>
          <w:szCs w:val="28"/>
        </w:rPr>
      </w:pPr>
    </w:p>
    <w:p w:rsidR="000B264C" w:rsidRPr="00E1059D" w:rsidRDefault="0005595D" w:rsidP="00AF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проверила наличие и оценила готовность к использованию по предназначению ЗСГО</w:t>
      </w:r>
      <w:proofErr w:type="gramStart"/>
      <w:r w:rsidRPr="00E105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E1059D">
        <w:rPr>
          <w:rFonts w:ascii="Times New Roman" w:eastAsia="Times New Roman" w:hAnsi="Times New Roman" w:cs="Times New Roman"/>
          <w:sz w:val="28"/>
          <w:szCs w:val="28"/>
        </w:rPr>
        <w:t xml:space="preserve"> (убежища, ПРУ, укрытия), встроенного (отдельно стоящего)</w:t>
      </w:r>
      <w:r w:rsidRPr="00E105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1059D">
        <w:rPr>
          <w:rFonts w:ascii="Times New Roman" w:eastAsia="Times New Roman" w:hAnsi="Times New Roman" w:cs="Times New Roman"/>
          <w:sz w:val="28"/>
          <w:szCs w:val="28"/>
        </w:rPr>
        <w:t>, класса (группы ПРУ)</w:t>
      </w:r>
      <w:r w:rsidRPr="00E105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E1059D">
        <w:rPr>
          <w:rFonts w:ascii="Times New Roman" w:eastAsia="Times New Roman" w:hAnsi="Times New Roman" w:cs="Times New Roman"/>
          <w:sz w:val="28"/>
          <w:szCs w:val="28"/>
        </w:rPr>
        <w:t>______ расположенного по адресу: _________________________________________________________________</w:t>
      </w:r>
      <w:r w:rsidR="00EB08B9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30A1F" w:rsidRPr="00E1059D" w:rsidRDefault="00430A1F" w:rsidP="00EB0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CE0371" w:rsidRPr="00E1059D" w:rsidRDefault="00CE0371" w:rsidP="00AF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инв. №___________(№ ЗСГО в реестре имущества _________________) и установила: ЗСГО принято</w:t>
      </w:r>
    </w:p>
    <w:p w:rsidR="00CE0371" w:rsidRDefault="00CE0371" w:rsidP="0099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в эксплуатацию в _________ году и находится на балансе</w:t>
      </w:r>
      <w:proofErr w:type="gramStart"/>
      <w:r w:rsidRPr="00E105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="00991DA8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CE0371" w:rsidRDefault="00CE0371" w:rsidP="0099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0371" w:rsidRPr="00E1059D" w:rsidRDefault="00CE0371" w:rsidP="0099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</w:t>
      </w:r>
    </w:p>
    <w:p w:rsidR="00CC0012" w:rsidRPr="00E1059D" w:rsidRDefault="00CE0371" w:rsidP="00DC40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Защитноесооружени</w:t>
      </w:r>
      <w:r w:rsidR="00DC403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05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E1059D">
        <w:rPr>
          <w:rFonts w:ascii="Times New Roman" w:eastAsia="Times New Roman" w:hAnsi="Times New Roman" w:cs="Times New Roman"/>
          <w:sz w:val="28"/>
          <w:szCs w:val="28"/>
        </w:rPr>
        <w:t>находитсявпользовани</w:t>
      </w:r>
      <w:proofErr w:type="gramStart"/>
      <w:r w:rsidRPr="00E1059D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E1059D">
        <w:rPr>
          <w:rFonts w:ascii="Times New Roman" w:eastAsia="Times New Roman" w:hAnsi="Times New Roman" w:cs="Times New Roman"/>
          <w:sz w:val="28"/>
          <w:szCs w:val="28"/>
        </w:rPr>
        <w:t>переданов</w:t>
      </w:r>
      <w:proofErr w:type="spellEnd"/>
      <w:r w:rsidR="00DC4038">
        <w:rPr>
          <w:rFonts w:ascii="Times New Roman" w:eastAsia="Times New Roman" w:hAnsi="Times New Roman" w:cs="Times New Roman"/>
          <w:sz w:val="28"/>
          <w:szCs w:val="28"/>
        </w:rPr>
        <w:t xml:space="preserve"> аренду)</w:t>
      </w:r>
      <w:r w:rsidR="00DC403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5 </w:t>
      </w:r>
      <w:r w:rsidR="00DC4038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r w:rsidR="00CC0012" w:rsidRPr="00E105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DC403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0B264C" w:rsidRPr="00E1059D" w:rsidRDefault="00CC0012" w:rsidP="0099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по  договору №_______ от «____» _________________ 20____ г. и используются для</w:t>
      </w:r>
      <w:proofErr w:type="gramStart"/>
      <w:r w:rsidRPr="00E105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proofErr w:type="gramEnd"/>
      <w:r w:rsidRPr="00E1059D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0F58EC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CC0012" w:rsidRPr="00E1059D" w:rsidRDefault="00CC0012" w:rsidP="0099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C0012" w:rsidRPr="00E1059D" w:rsidRDefault="00CC0012" w:rsidP="0099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C0012" w:rsidRDefault="00CC0012" w:rsidP="0099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59D">
        <w:rPr>
          <w:rFonts w:ascii="Times New Roman" w:eastAsia="Times New Roman" w:hAnsi="Times New Roman" w:cs="Times New Roman"/>
          <w:sz w:val="28"/>
          <w:szCs w:val="28"/>
        </w:rPr>
        <w:t>ВЗСГОспланированоукрытие</w:t>
      </w:r>
      <w:proofErr w:type="gramStart"/>
      <w:r w:rsidRPr="00E1059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0F58EC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55634" w:rsidRDefault="00F55634" w:rsidP="0099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634" w:rsidRPr="00AF2AC7" w:rsidRDefault="00AF2AC7" w:rsidP="00AF2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F55634" w:rsidRPr="00AF2AC7">
        <w:rPr>
          <w:rFonts w:ascii="Times New Roman" w:eastAsia="Times New Roman" w:hAnsi="Times New Roman"/>
          <w:sz w:val="28"/>
          <w:szCs w:val="28"/>
        </w:rPr>
        <w:t xml:space="preserve">Основные </w:t>
      </w:r>
      <w:proofErr w:type="spellStart"/>
      <w:r w:rsidR="00F55634" w:rsidRPr="00AF2AC7">
        <w:rPr>
          <w:rFonts w:ascii="Times New Roman" w:eastAsia="Times New Roman" w:hAnsi="Times New Roman"/>
          <w:sz w:val="28"/>
          <w:szCs w:val="28"/>
        </w:rPr>
        <w:t>тактико</w:t>
      </w:r>
      <w:proofErr w:type="spellEnd"/>
      <w:r w:rsidR="00F55634" w:rsidRPr="00AF2AC7">
        <w:rPr>
          <w:rFonts w:ascii="Times New Roman" w:eastAsia="Times New Roman" w:hAnsi="Times New Roman"/>
          <w:sz w:val="28"/>
          <w:szCs w:val="28"/>
        </w:rPr>
        <w:t xml:space="preserve"> – технические характеристики ЗСГО</w:t>
      </w:r>
      <w:r w:rsidR="00F55634" w:rsidRPr="00AF2AC7">
        <w:rPr>
          <w:rFonts w:ascii="Times New Roman" w:eastAsia="Times New Roman" w:hAnsi="Times New Roman"/>
          <w:sz w:val="28"/>
          <w:szCs w:val="28"/>
          <w:vertAlign w:val="superscript"/>
        </w:rPr>
        <w:t>8</w:t>
      </w:r>
      <w:r w:rsidR="00F55634" w:rsidRPr="00AF2AC7">
        <w:rPr>
          <w:rFonts w:ascii="Times New Roman" w:eastAsia="Times New Roman" w:hAnsi="Times New Roman"/>
          <w:sz w:val="28"/>
          <w:szCs w:val="28"/>
        </w:rPr>
        <w:t>:</w:t>
      </w:r>
    </w:p>
    <w:p w:rsidR="00F16809" w:rsidRPr="00E1059D" w:rsidRDefault="00F16809" w:rsidP="00991DA8">
      <w:pPr>
        <w:pStyle w:val="a3"/>
        <w:shd w:val="clear" w:color="auto" w:fill="FFFFFF"/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</w:p>
    <w:p w:rsidR="00F55634" w:rsidRPr="00E1059D" w:rsidRDefault="00F1680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Проектная вместимость:                                _________ чел;</w:t>
      </w:r>
    </w:p>
    <w:p w:rsidR="00F16809" w:rsidRPr="00E1059D" w:rsidRDefault="00F1680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Фактическая вместимость:                            _________ чел;</w:t>
      </w:r>
    </w:p>
    <w:p w:rsidR="00F16809" w:rsidRPr="00E1059D" w:rsidRDefault="00F1680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Общая площадь:                                             _________ м</w:t>
      </w:r>
      <w:proofErr w:type="gramStart"/>
      <w:r w:rsidRPr="00E1059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F16809" w:rsidRPr="00E1059D" w:rsidRDefault="00F1680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Общий объем:                                                 _________ м</w:t>
      </w:r>
      <w:r w:rsidRPr="00E1059D">
        <w:rPr>
          <w:rFonts w:ascii="Times New Roman" w:eastAsia="Times New Roman" w:hAnsi="Times New Roman"/>
          <w:sz w:val="28"/>
          <w:szCs w:val="28"/>
          <w:vertAlign w:val="superscript"/>
        </w:rPr>
        <w:t>3;</w:t>
      </w:r>
    </w:p>
    <w:p w:rsidR="00F16809" w:rsidRPr="00E1059D" w:rsidRDefault="00F1680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Время приведения  ЗСГО в готовность:      _________ </w:t>
      </w:r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ч</w:t>
      </w:r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НаличиеДЭ</w:t>
      </w:r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С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марка,мощность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>)</w:t>
      </w:r>
      <w:r w:rsidR="000F58EC">
        <w:rPr>
          <w:rFonts w:ascii="Times New Roman" w:eastAsia="Times New Roman" w:hAnsi="Times New Roman"/>
          <w:sz w:val="28"/>
          <w:szCs w:val="28"/>
        </w:rPr>
        <w:t>________________________________</w:t>
      </w:r>
      <w:r w:rsidR="00C51F31">
        <w:rPr>
          <w:rFonts w:ascii="Times New Roman" w:eastAsia="Times New Roman" w:hAnsi="Times New Roman"/>
          <w:sz w:val="28"/>
          <w:szCs w:val="28"/>
        </w:rPr>
        <w:t>_____;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Величина подпора воздуха                           _____________</w:t>
      </w:r>
      <w:r w:rsidR="000F58EC">
        <w:rPr>
          <w:rFonts w:ascii="Times New Roman" w:eastAsia="Times New Roman" w:hAnsi="Times New Roman"/>
          <w:sz w:val="28"/>
          <w:szCs w:val="28"/>
        </w:rPr>
        <w:t>___________</w:t>
      </w:r>
      <w:r w:rsidR="00C51F31">
        <w:rPr>
          <w:rFonts w:ascii="Times New Roman" w:eastAsia="Times New Roman" w:hAnsi="Times New Roman"/>
          <w:sz w:val="28"/>
          <w:szCs w:val="28"/>
        </w:rPr>
        <w:t>_____;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Количество входов:                                       _________ </w:t>
      </w:r>
      <w:proofErr w:type="spellStart"/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0F58EC" w:rsidRDefault="004F068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Количествоаварийны</w:t>
      </w:r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запасных)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выходов:                                                         </w:t>
      </w: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_________</w:t>
      </w:r>
      <w:r w:rsidR="00C51F31">
        <w:rPr>
          <w:rFonts w:ascii="Times New Roman" w:eastAsia="Times New Roman" w:hAnsi="Times New Roman"/>
          <w:sz w:val="28"/>
          <w:szCs w:val="28"/>
        </w:rPr>
        <w:t>_</w:t>
      </w:r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Количество дверей и ставней всего:           _________</w:t>
      </w:r>
      <w:r w:rsidR="00C51F31">
        <w:rPr>
          <w:rFonts w:ascii="Times New Roman" w:eastAsia="Times New Roman" w:hAnsi="Times New Roman"/>
          <w:sz w:val="28"/>
          <w:szCs w:val="28"/>
        </w:rPr>
        <w:t>_</w:t>
      </w:r>
      <w:r w:rsidRPr="00E105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- защитно-герметических:                          _________</w:t>
      </w:r>
      <w:r w:rsidR="00C51F31">
        <w:rPr>
          <w:rFonts w:ascii="Times New Roman" w:eastAsia="Times New Roman" w:hAnsi="Times New Roman"/>
          <w:sz w:val="28"/>
          <w:szCs w:val="28"/>
        </w:rPr>
        <w:t>_</w:t>
      </w:r>
      <w:r w:rsidRPr="00E105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-  герметических:                                        _________</w:t>
      </w:r>
      <w:r w:rsidR="00C51F31">
        <w:rPr>
          <w:rFonts w:ascii="Times New Roman" w:eastAsia="Times New Roman" w:hAnsi="Times New Roman"/>
          <w:sz w:val="28"/>
          <w:szCs w:val="28"/>
        </w:rPr>
        <w:t>_</w:t>
      </w:r>
      <w:r w:rsidRPr="00E105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Количестворежимоввентиляции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 xml:space="preserve">              _______________</w:t>
      </w:r>
      <w:r w:rsidR="00E73C0D">
        <w:rPr>
          <w:rFonts w:ascii="Times New Roman" w:eastAsia="Times New Roman" w:hAnsi="Times New Roman"/>
          <w:sz w:val="28"/>
          <w:szCs w:val="28"/>
        </w:rPr>
        <w:t>___________</w:t>
      </w:r>
      <w:r w:rsidR="00C51F31">
        <w:rPr>
          <w:rFonts w:ascii="Times New Roman" w:eastAsia="Times New Roman" w:hAnsi="Times New Roman"/>
          <w:sz w:val="28"/>
          <w:szCs w:val="28"/>
        </w:rPr>
        <w:t>_____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суказани</w:t>
      </w:r>
      <w:r w:rsidR="00A06D93">
        <w:rPr>
          <w:rFonts w:ascii="Times New Roman" w:eastAsia="Times New Roman" w:hAnsi="Times New Roman"/>
          <w:sz w:val="28"/>
          <w:szCs w:val="28"/>
        </w:rPr>
        <w:t>ем</w:t>
      </w:r>
      <w:proofErr w:type="spellEnd"/>
      <w:r w:rsidR="00A06D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059D">
        <w:rPr>
          <w:rFonts w:ascii="Times New Roman" w:eastAsia="Times New Roman" w:hAnsi="Times New Roman"/>
          <w:sz w:val="28"/>
          <w:szCs w:val="28"/>
        </w:rPr>
        <w:t>режимов)                               __________________</w:t>
      </w:r>
      <w:r w:rsidR="00E73C0D">
        <w:rPr>
          <w:rFonts w:ascii="Times New Roman" w:eastAsia="Times New Roman" w:hAnsi="Times New Roman"/>
          <w:sz w:val="28"/>
          <w:szCs w:val="28"/>
        </w:rPr>
        <w:t>________</w:t>
      </w:r>
      <w:r w:rsidR="00C51F31">
        <w:rPr>
          <w:rFonts w:ascii="Times New Roman" w:eastAsia="Times New Roman" w:hAnsi="Times New Roman"/>
          <w:sz w:val="28"/>
          <w:szCs w:val="28"/>
        </w:rPr>
        <w:t>_____</w:t>
      </w:r>
      <w:r w:rsidR="00E73C0D">
        <w:rPr>
          <w:rFonts w:ascii="Times New Roman" w:eastAsia="Times New Roman" w:hAnsi="Times New Roman"/>
          <w:sz w:val="28"/>
          <w:szCs w:val="28"/>
        </w:rPr>
        <w:t>;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Наличиеизмерительныхприборов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 xml:space="preserve">            ________________________</w:t>
      </w:r>
      <w:r w:rsidR="00E73C0D">
        <w:rPr>
          <w:rFonts w:ascii="Times New Roman" w:eastAsia="Times New Roman" w:hAnsi="Times New Roman"/>
          <w:sz w:val="28"/>
          <w:szCs w:val="28"/>
        </w:rPr>
        <w:t>__</w:t>
      </w:r>
    </w:p>
    <w:p w:rsidR="004F0689" w:rsidRPr="00E1059D" w:rsidRDefault="004F0689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наименовании</w:t>
      </w:r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,к</w:t>
      </w:r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оличество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 xml:space="preserve">)                      _________________, </w:t>
      </w: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______ед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4F0689" w:rsidRPr="00E1059D" w:rsidRDefault="00DC001C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Наличиесредствсвязииоповещения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 xml:space="preserve">       __________________</w:t>
      </w:r>
      <w:r w:rsidR="00E73C0D">
        <w:rPr>
          <w:rFonts w:ascii="Times New Roman" w:eastAsia="Times New Roman" w:hAnsi="Times New Roman"/>
          <w:sz w:val="28"/>
          <w:szCs w:val="28"/>
        </w:rPr>
        <w:t>________</w:t>
      </w:r>
    </w:p>
    <w:p w:rsidR="00DC001C" w:rsidRPr="00E1059D" w:rsidRDefault="00DC001C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наименование</w:t>
      </w:r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,к</w:t>
      </w:r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оличество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 xml:space="preserve">)       ________________________ , ______ </w:t>
      </w: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DC001C" w:rsidRPr="00E1059D" w:rsidRDefault="002F1B29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Системаотопления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 xml:space="preserve">                      _________________________</w:t>
      </w:r>
      <w:r w:rsidR="00E73C0D">
        <w:rPr>
          <w:rFonts w:ascii="Times New Roman" w:eastAsia="Times New Roman" w:hAnsi="Times New Roman"/>
          <w:sz w:val="28"/>
          <w:szCs w:val="28"/>
        </w:rPr>
        <w:t>_________</w:t>
      </w:r>
      <w:r w:rsidR="00C51F31">
        <w:rPr>
          <w:rFonts w:ascii="Times New Roman" w:eastAsia="Times New Roman" w:hAnsi="Times New Roman"/>
          <w:sz w:val="28"/>
          <w:szCs w:val="28"/>
        </w:rPr>
        <w:t>____</w:t>
      </w:r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2F1B29" w:rsidRPr="00E1059D" w:rsidRDefault="002F1B29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Системаэнергоснабжения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 xml:space="preserve">          _________________________</w:t>
      </w:r>
      <w:r w:rsidR="00E73C0D">
        <w:rPr>
          <w:rFonts w:ascii="Times New Roman" w:eastAsia="Times New Roman" w:hAnsi="Times New Roman"/>
          <w:sz w:val="28"/>
          <w:szCs w:val="28"/>
        </w:rPr>
        <w:t>_________</w:t>
      </w:r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2F1B29" w:rsidRPr="00E1059D" w:rsidRDefault="002F1B29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lastRenderedPageBreak/>
        <w:t>Системаводоснабжения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 xml:space="preserve">             __________________</w:t>
      </w:r>
      <w:r w:rsidR="00E73C0D">
        <w:rPr>
          <w:rFonts w:ascii="Times New Roman" w:eastAsia="Times New Roman" w:hAnsi="Times New Roman"/>
          <w:sz w:val="28"/>
          <w:szCs w:val="28"/>
        </w:rPr>
        <w:t>________________</w:t>
      </w:r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2F1B29" w:rsidRPr="00E1059D" w:rsidRDefault="002F1B29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Канализаци</w:t>
      </w:r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я(</w:t>
      </w:r>
      <w:proofErr w:type="spellStart"/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тип,количество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 xml:space="preserve">   _________________________</w:t>
      </w:r>
      <w:r w:rsidR="00AF2AC7">
        <w:rPr>
          <w:rFonts w:ascii="Times New Roman" w:eastAsia="Times New Roman" w:hAnsi="Times New Roman"/>
          <w:sz w:val="28"/>
          <w:szCs w:val="28"/>
        </w:rPr>
        <w:t>_________</w:t>
      </w:r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2F1B29" w:rsidRPr="00E1059D" w:rsidRDefault="002F1B29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санитарно-техническихприборов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>)_________________</w:t>
      </w:r>
      <w:r w:rsidR="00AF2AC7">
        <w:rPr>
          <w:rFonts w:ascii="Times New Roman" w:eastAsia="Times New Roman" w:hAnsi="Times New Roman"/>
          <w:sz w:val="28"/>
          <w:szCs w:val="28"/>
        </w:rPr>
        <w:t>____</w:t>
      </w:r>
      <w:r w:rsidRPr="00E1059D">
        <w:rPr>
          <w:rFonts w:ascii="Times New Roman" w:eastAsia="Times New Roman" w:hAnsi="Times New Roman"/>
          <w:sz w:val="28"/>
          <w:szCs w:val="28"/>
        </w:rPr>
        <w:t>, ______</w:t>
      </w:r>
      <w:r w:rsidR="00AF2AC7">
        <w:rPr>
          <w:rFonts w:ascii="Times New Roman" w:eastAsia="Times New Roman" w:hAnsi="Times New Roman"/>
          <w:sz w:val="28"/>
          <w:szCs w:val="28"/>
        </w:rPr>
        <w:t>_</w:t>
      </w:r>
      <w:r w:rsidRPr="00E1059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2F1B29" w:rsidRPr="00E1059D" w:rsidRDefault="002F1B29" w:rsidP="00AF2A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Состав звена обслуживания ЗСГО  __________</w:t>
      </w:r>
      <w:r w:rsidR="00AF2AC7">
        <w:rPr>
          <w:rFonts w:ascii="Times New Roman" w:eastAsia="Times New Roman" w:hAnsi="Times New Roman"/>
          <w:sz w:val="28"/>
          <w:szCs w:val="28"/>
        </w:rPr>
        <w:t>___</w:t>
      </w:r>
      <w:r w:rsidRPr="00E1059D">
        <w:rPr>
          <w:rFonts w:ascii="Times New Roman" w:eastAsia="Times New Roman" w:hAnsi="Times New Roman"/>
          <w:sz w:val="28"/>
          <w:szCs w:val="28"/>
        </w:rPr>
        <w:t xml:space="preserve"> чел;</w:t>
      </w:r>
    </w:p>
    <w:p w:rsidR="002F1B29" w:rsidRPr="00E1059D" w:rsidRDefault="002F1B29" w:rsidP="00AF2AC7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Дополнительные сведения           _________________</w:t>
      </w:r>
      <w:r w:rsidR="00AF2AC7">
        <w:rPr>
          <w:rFonts w:ascii="Times New Roman" w:eastAsia="Times New Roman" w:hAnsi="Times New Roman"/>
          <w:sz w:val="28"/>
          <w:szCs w:val="28"/>
        </w:rPr>
        <w:t>________________</w:t>
      </w:r>
      <w:r w:rsidR="00456E58">
        <w:rPr>
          <w:rFonts w:ascii="Times New Roman" w:eastAsia="Times New Roman" w:hAnsi="Times New Roman"/>
          <w:sz w:val="28"/>
          <w:szCs w:val="28"/>
        </w:rPr>
        <w:t>_____</w:t>
      </w:r>
    </w:p>
    <w:p w:rsidR="002F1B29" w:rsidRPr="00E1059D" w:rsidRDefault="002F1B29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___________________</w:t>
      </w:r>
      <w:r w:rsidR="00AF2AC7">
        <w:rPr>
          <w:rFonts w:ascii="Times New Roman" w:eastAsia="Times New Roman" w:hAnsi="Times New Roman"/>
          <w:sz w:val="28"/>
          <w:szCs w:val="28"/>
        </w:rPr>
        <w:t>______________</w:t>
      </w:r>
      <w:r w:rsidR="00456E58">
        <w:rPr>
          <w:rFonts w:ascii="Times New Roman" w:eastAsia="Times New Roman" w:hAnsi="Times New Roman"/>
          <w:sz w:val="28"/>
          <w:szCs w:val="28"/>
        </w:rPr>
        <w:t>_____</w:t>
      </w:r>
    </w:p>
    <w:p w:rsidR="002F1B29" w:rsidRPr="00E1059D" w:rsidRDefault="002F1B29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_________________________</w:t>
      </w:r>
      <w:r w:rsidR="00AF2AC7">
        <w:rPr>
          <w:rFonts w:ascii="Times New Roman" w:eastAsia="Times New Roman" w:hAnsi="Times New Roman"/>
          <w:sz w:val="28"/>
          <w:szCs w:val="28"/>
        </w:rPr>
        <w:t>________</w:t>
      </w:r>
      <w:r w:rsidR="00456E58">
        <w:rPr>
          <w:rFonts w:ascii="Times New Roman" w:eastAsia="Times New Roman" w:hAnsi="Times New Roman"/>
          <w:sz w:val="28"/>
          <w:szCs w:val="28"/>
        </w:rPr>
        <w:t>_____</w:t>
      </w:r>
    </w:p>
    <w:p w:rsidR="002F1B29" w:rsidRPr="00E1059D" w:rsidRDefault="002F1B29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______________________________</w:t>
      </w:r>
      <w:r w:rsidR="00AF2AC7">
        <w:rPr>
          <w:rFonts w:ascii="Times New Roman" w:eastAsia="Times New Roman" w:hAnsi="Times New Roman"/>
          <w:sz w:val="28"/>
          <w:szCs w:val="28"/>
        </w:rPr>
        <w:t>____</w:t>
      </w:r>
      <w:r w:rsidR="00456E58">
        <w:rPr>
          <w:rFonts w:ascii="Times New Roman" w:eastAsia="Times New Roman" w:hAnsi="Times New Roman"/>
          <w:sz w:val="28"/>
          <w:szCs w:val="28"/>
        </w:rPr>
        <w:t>____</w:t>
      </w:r>
    </w:p>
    <w:p w:rsidR="002F1B29" w:rsidRPr="00E1059D" w:rsidRDefault="002F1B29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_______________________________</w:t>
      </w:r>
      <w:r w:rsidR="00AF2AC7">
        <w:rPr>
          <w:rFonts w:ascii="Times New Roman" w:eastAsia="Times New Roman" w:hAnsi="Times New Roman"/>
          <w:sz w:val="28"/>
          <w:szCs w:val="28"/>
        </w:rPr>
        <w:t>___</w:t>
      </w:r>
      <w:r w:rsidR="00456E58">
        <w:rPr>
          <w:rFonts w:ascii="Times New Roman" w:eastAsia="Times New Roman" w:hAnsi="Times New Roman"/>
          <w:sz w:val="28"/>
          <w:szCs w:val="28"/>
        </w:rPr>
        <w:t>____</w:t>
      </w:r>
    </w:p>
    <w:p w:rsidR="002F1B29" w:rsidRPr="00E1059D" w:rsidRDefault="002F1B29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____________________________</w:t>
      </w:r>
      <w:r w:rsidR="00D50711">
        <w:rPr>
          <w:rFonts w:ascii="Times New Roman" w:eastAsia="Times New Roman" w:hAnsi="Times New Roman"/>
          <w:sz w:val="28"/>
          <w:szCs w:val="28"/>
        </w:rPr>
        <w:t>______</w:t>
      </w:r>
      <w:r w:rsidR="00C51F31">
        <w:rPr>
          <w:rFonts w:ascii="Times New Roman" w:eastAsia="Times New Roman" w:hAnsi="Times New Roman"/>
          <w:sz w:val="28"/>
          <w:szCs w:val="28"/>
        </w:rPr>
        <w:t>____</w:t>
      </w:r>
    </w:p>
    <w:p w:rsidR="002F1B29" w:rsidRPr="00E1059D" w:rsidRDefault="00AF2AC7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2F1B29" w:rsidRPr="00E1059D">
        <w:rPr>
          <w:rFonts w:ascii="Times New Roman" w:eastAsia="Times New Roman" w:hAnsi="Times New Roman"/>
          <w:sz w:val="28"/>
          <w:szCs w:val="28"/>
        </w:rPr>
        <w:t>Фактическое состояние ЗСГО и его готовность к приему укрываемых</w:t>
      </w:r>
      <w:proofErr w:type="gramStart"/>
      <w:r w:rsidR="002F1B29" w:rsidRPr="00E1059D">
        <w:rPr>
          <w:rFonts w:ascii="Times New Roman" w:eastAsia="Times New Roman" w:hAnsi="Times New Roman"/>
          <w:sz w:val="28"/>
          <w:szCs w:val="28"/>
          <w:vertAlign w:val="superscript"/>
        </w:rPr>
        <w:t>9</w:t>
      </w:r>
      <w:proofErr w:type="gramEnd"/>
      <w:r w:rsidR="002F1B29" w:rsidRPr="00E1059D">
        <w:rPr>
          <w:rFonts w:ascii="Times New Roman" w:eastAsia="Times New Roman" w:hAnsi="Times New Roman"/>
          <w:sz w:val="28"/>
          <w:szCs w:val="28"/>
        </w:rPr>
        <w:t>:</w:t>
      </w:r>
    </w:p>
    <w:p w:rsidR="002F1B29" w:rsidRPr="00E1059D" w:rsidRDefault="002F1B29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НаличиепаспортаЗСГО</w:t>
      </w:r>
      <w:r w:rsidRPr="00E1059D">
        <w:rPr>
          <w:rFonts w:ascii="Times New Roman" w:eastAsia="Times New Roman" w:hAnsi="Times New Roman"/>
          <w:sz w:val="28"/>
          <w:szCs w:val="28"/>
          <w:vertAlign w:val="superscript"/>
        </w:rPr>
        <w:t>10</w:t>
      </w:r>
      <w:proofErr w:type="gramStart"/>
      <w:r w:rsidRPr="00E1059D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E1059D">
        <w:rPr>
          <w:rFonts w:ascii="Times New Roman" w:eastAsia="Times New Roman" w:hAnsi="Times New Roman"/>
          <w:sz w:val="28"/>
          <w:szCs w:val="28"/>
        </w:rPr>
        <w:t xml:space="preserve">           ___________________</w:t>
      </w:r>
      <w:r w:rsidR="00456E58"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2F1B29" w:rsidRPr="00E1059D" w:rsidRDefault="00456E58" w:rsidP="00A06D93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</w:t>
      </w:r>
      <w:r w:rsidR="002F1B29" w:rsidRPr="00E1059D">
        <w:rPr>
          <w:rFonts w:ascii="Times New Roman" w:eastAsia="Times New Roman" w:hAnsi="Times New Roman"/>
          <w:sz w:val="28"/>
          <w:szCs w:val="28"/>
        </w:rPr>
        <w:t>;</w:t>
      </w:r>
    </w:p>
    <w:p w:rsidR="002F1B29" w:rsidRPr="00E1059D" w:rsidRDefault="002F1B29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2F1B29" w:rsidRDefault="002F1B29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1059D">
        <w:rPr>
          <w:rFonts w:ascii="Times New Roman" w:eastAsia="Times New Roman" w:hAnsi="Times New Roman"/>
          <w:sz w:val="28"/>
          <w:szCs w:val="28"/>
        </w:rPr>
        <w:t>ДатаивидпроведенияпоследнегоТО</w:t>
      </w:r>
      <w:proofErr w:type="spellEnd"/>
      <w:r w:rsidRPr="00E1059D">
        <w:rPr>
          <w:rFonts w:ascii="Times New Roman" w:eastAsia="Times New Roman" w:hAnsi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/>
          <w:sz w:val="24"/>
          <w:szCs w:val="24"/>
        </w:rPr>
        <w:t>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_____________</w:t>
      </w:r>
    </w:p>
    <w:p w:rsidR="00C51F31" w:rsidRDefault="00C51F31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__________________________________________</w:t>
      </w:r>
    </w:p>
    <w:p w:rsidR="00EE13A0" w:rsidRDefault="00EE13A0" w:rsidP="00AF2AC7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EE13A0" w:rsidRPr="00D50711" w:rsidRDefault="00EE13A0" w:rsidP="00D5071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50711">
        <w:rPr>
          <w:rFonts w:ascii="Times New Roman" w:eastAsia="Times New Roman" w:hAnsi="Times New Roman"/>
          <w:sz w:val="28"/>
          <w:szCs w:val="28"/>
        </w:rPr>
        <w:t>Сведенияопроводимыхремонтахи</w:t>
      </w:r>
      <w:proofErr w:type="spellEnd"/>
      <w:r w:rsidRPr="00D50711">
        <w:rPr>
          <w:rFonts w:ascii="Times New Roman" w:eastAsia="Times New Roman" w:hAnsi="Times New Roman"/>
          <w:sz w:val="28"/>
          <w:szCs w:val="28"/>
        </w:rPr>
        <w:t xml:space="preserve">       ____________________</w:t>
      </w:r>
      <w:r w:rsidR="00C51F31">
        <w:rPr>
          <w:rFonts w:ascii="Times New Roman" w:eastAsia="Times New Roman" w:hAnsi="Times New Roman"/>
          <w:sz w:val="28"/>
          <w:szCs w:val="28"/>
        </w:rPr>
        <w:t>____________</w:t>
      </w:r>
    </w:p>
    <w:p w:rsidR="00EE13A0" w:rsidRPr="00D50711" w:rsidRDefault="00EE13A0" w:rsidP="00D5071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D50711">
        <w:rPr>
          <w:rFonts w:ascii="Times New Roman" w:eastAsia="Times New Roman" w:hAnsi="Times New Roman"/>
          <w:sz w:val="28"/>
          <w:szCs w:val="28"/>
        </w:rPr>
        <w:t>реконструкция</w:t>
      </w:r>
      <w:proofErr w:type="gramStart"/>
      <w:r w:rsidRPr="00D50711">
        <w:rPr>
          <w:rFonts w:ascii="Times New Roman" w:eastAsia="Times New Roman" w:hAnsi="Times New Roman"/>
          <w:sz w:val="28"/>
          <w:szCs w:val="28"/>
        </w:rPr>
        <w:t>х(</w:t>
      </w:r>
      <w:proofErr w:type="spellStart"/>
      <w:proofErr w:type="gramEnd"/>
      <w:r w:rsidRPr="00D50711">
        <w:rPr>
          <w:rFonts w:ascii="Times New Roman" w:eastAsia="Times New Roman" w:hAnsi="Times New Roman"/>
          <w:sz w:val="28"/>
          <w:szCs w:val="28"/>
        </w:rPr>
        <w:t>дата,вид</w:t>
      </w:r>
      <w:proofErr w:type="spellEnd"/>
      <w:r w:rsidRPr="00D50711">
        <w:rPr>
          <w:rFonts w:ascii="Times New Roman" w:eastAsia="Times New Roman" w:hAnsi="Times New Roman"/>
          <w:sz w:val="28"/>
          <w:szCs w:val="28"/>
        </w:rPr>
        <w:t>)                      __________________</w:t>
      </w:r>
      <w:r w:rsidR="00C51F31">
        <w:rPr>
          <w:rFonts w:ascii="Times New Roman" w:eastAsia="Times New Roman" w:hAnsi="Times New Roman"/>
          <w:sz w:val="28"/>
          <w:szCs w:val="28"/>
        </w:rPr>
        <w:t>______________</w:t>
      </w:r>
    </w:p>
    <w:p w:rsidR="00EE13A0" w:rsidRPr="00D50711" w:rsidRDefault="00EE13A0" w:rsidP="00D5071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D5071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__________________</w:t>
      </w:r>
      <w:r w:rsidR="00C51F31">
        <w:rPr>
          <w:rFonts w:ascii="Times New Roman" w:eastAsia="Times New Roman" w:hAnsi="Times New Roman"/>
          <w:sz w:val="28"/>
          <w:szCs w:val="28"/>
        </w:rPr>
        <w:t>______________</w:t>
      </w:r>
    </w:p>
    <w:p w:rsidR="00EE13A0" w:rsidRPr="00D50711" w:rsidRDefault="00EE13A0" w:rsidP="00D5071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D50711">
        <w:rPr>
          <w:rFonts w:ascii="Times New Roman" w:eastAsia="Times New Roman" w:hAnsi="Times New Roman"/>
          <w:sz w:val="28"/>
          <w:szCs w:val="28"/>
        </w:rPr>
        <w:t>Местонахожденияключей</w:t>
      </w:r>
      <w:proofErr w:type="gramStart"/>
      <w:r w:rsidRPr="00D50711">
        <w:rPr>
          <w:rFonts w:ascii="Times New Roman" w:eastAsia="Times New Roman" w:hAnsi="Times New Roman"/>
          <w:sz w:val="28"/>
          <w:szCs w:val="28"/>
        </w:rPr>
        <w:t>,т</w:t>
      </w:r>
      <w:proofErr w:type="gramEnd"/>
      <w:r w:rsidRPr="00D50711">
        <w:rPr>
          <w:rFonts w:ascii="Times New Roman" w:eastAsia="Times New Roman" w:hAnsi="Times New Roman"/>
          <w:sz w:val="28"/>
          <w:szCs w:val="28"/>
        </w:rPr>
        <w:t>елефон</w:t>
      </w:r>
      <w:proofErr w:type="spellEnd"/>
      <w:r w:rsidRPr="00D50711">
        <w:rPr>
          <w:rFonts w:ascii="Times New Roman" w:eastAsia="Times New Roman" w:hAnsi="Times New Roman"/>
          <w:sz w:val="28"/>
          <w:szCs w:val="28"/>
        </w:rPr>
        <w:t>,     ______________________</w:t>
      </w:r>
      <w:r w:rsidR="00C51F31">
        <w:rPr>
          <w:rFonts w:ascii="Times New Roman" w:eastAsia="Times New Roman" w:hAnsi="Times New Roman"/>
          <w:sz w:val="28"/>
          <w:szCs w:val="28"/>
        </w:rPr>
        <w:t>__________</w:t>
      </w:r>
    </w:p>
    <w:p w:rsidR="00EE13A0" w:rsidRDefault="00EE13A0" w:rsidP="00D5071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50711">
        <w:rPr>
          <w:rFonts w:ascii="Times New Roman" w:eastAsia="Times New Roman" w:hAnsi="Times New Roman"/>
          <w:sz w:val="28"/>
          <w:szCs w:val="28"/>
        </w:rPr>
        <w:t>ответственноедолжностноелицо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___________</w:t>
      </w:r>
    </w:p>
    <w:p w:rsidR="00EE13A0" w:rsidRPr="00D50711" w:rsidRDefault="00EE13A0" w:rsidP="00D50711">
      <w:pPr>
        <w:shd w:val="clear" w:color="auto" w:fill="FFFFFF"/>
        <w:tabs>
          <w:tab w:val="left" w:pos="4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071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</w:t>
      </w:r>
    </w:p>
    <w:p w:rsidR="00EE13A0" w:rsidRPr="00D50711" w:rsidRDefault="00EE13A0" w:rsidP="00D50711">
      <w:pPr>
        <w:shd w:val="clear" w:color="auto" w:fill="FFFFFF"/>
        <w:tabs>
          <w:tab w:val="left" w:pos="4804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071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</w:t>
      </w:r>
    </w:p>
    <w:p w:rsidR="00EE13A0" w:rsidRPr="00C51F31" w:rsidRDefault="00EE13A0" w:rsidP="00C51F31">
      <w:pPr>
        <w:shd w:val="clear" w:color="auto" w:fill="FFFFFF"/>
        <w:tabs>
          <w:tab w:val="left" w:pos="4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1F3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</w:t>
      </w:r>
    </w:p>
    <w:p w:rsidR="00EE13A0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______</w:t>
      </w:r>
    </w:p>
    <w:p w:rsidR="00EE13A0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</w:t>
      </w:r>
    </w:p>
    <w:p w:rsidR="00EE13A0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</w:t>
      </w:r>
    </w:p>
    <w:p w:rsidR="00EE13A0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</w:t>
      </w:r>
    </w:p>
    <w:p w:rsidR="00EE13A0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</w:t>
      </w:r>
    </w:p>
    <w:p w:rsidR="00EE13A0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</w:t>
      </w:r>
    </w:p>
    <w:p w:rsidR="00EE13A0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</w:t>
      </w:r>
      <w:r w:rsidR="00A51003">
        <w:rPr>
          <w:rFonts w:ascii="Times New Roman" w:eastAsia="Times New Roman" w:hAnsi="Times New Roman"/>
          <w:sz w:val="24"/>
          <w:szCs w:val="24"/>
        </w:rPr>
        <w:t>_____</w:t>
      </w:r>
      <w:r w:rsidR="00C51F31">
        <w:rPr>
          <w:rFonts w:ascii="Times New Roman" w:eastAsia="Times New Roman" w:hAnsi="Times New Roman"/>
          <w:sz w:val="24"/>
          <w:szCs w:val="24"/>
        </w:rPr>
        <w:t>_____</w:t>
      </w:r>
    </w:p>
    <w:p w:rsidR="00A51003" w:rsidRDefault="00A51003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C51F31">
        <w:rPr>
          <w:rFonts w:ascii="Times New Roman" w:eastAsia="Times New Roman" w:hAnsi="Times New Roman"/>
          <w:sz w:val="24"/>
          <w:szCs w:val="24"/>
        </w:rPr>
        <w:t>_____</w:t>
      </w:r>
    </w:p>
    <w:p w:rsidR="00EE13A0" w:rsidRDefault="00EE13A0" w:rsidP="00A06D93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4"/>
          <w:szCs w:val="24"/>
        </w:rPr>
      </w:pPr>
    </w:p>
    <w:p w:rsidR="00EE13A0" w:rsidRPr="003E381F" w:rsidRDefault="003E381F" w:rsidP="003E381F">
      <w:pPr>
        <w:shd w:val="clear" w:color="auto" w:fill="FFFFFF"/>
        <w:tabs>
          <w:tab w:val="left" w:pos="4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EE13A0" w:rsidRPr="003E381F">
        <w:rPr>
          <w:rFonts w:ascii="Times New Roman" w:eastAsia="Times New Roman" w:hAnsi="Times New Roman"/>
          <w:sz w:val="28"/>
          <w:szCs w:val="28"/>
        </w:rPr>
        <w:t>Несоответствия, выявленные в ходе инвентаризации</w:t>
      </w:r>
      <w:r w:rsidR="00EE13A0" w:rsidRPr="003E381F">
        <w:rPr>
          <w:rFonts w:ascii="Times New Roman" w:eastAsia="Times New Roman" w:hAnsi="Times New Roman"/>
          <w:sz w:val="28"/>
          <w:szCs w:val="28"/>
          <w:vertAlign w:val="superscript"/>
        </w:rPr>
        <w:t>11</w:t>
      </w:r>
      <w:r w:rsidR="00EE13A0" w:rsidRPr="003E381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EE13A0" w:rsidRPr="00E553B3" w:rsidRDefault="00EE13A0" w:rsidP="00E553B3">
      <w:pPr>
        <w:shd w:val="clear" w:color="auto" w:fill="FFFFFF"/>
        <w:tabs>
          <w:tab w:val="left" w:pos="4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3B3"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  <w:r w:rsidR="00E553B3">
        <w:rPr>
          <w:rFonts w:ascii="Times New Roman" w:eastAsia="Times New Roman" w:hAnsi="Times New Roman"/>
          <w:sz w:val="28"/>
          <w:szCs w:val="28"/>
        </w:rPr>
        <w:t>_____</w:t>
      </w:r>
    </w:p>
    <w:p w:rsidR="00EE13A0" w:rsidRPr="00AF2AC7" w:rsidRDefault="00EE13A0" w:rsidP="00C51F31">
      <w:pPr>
        <w:shd w:val="clear" w:color="auto" w:fill="FFFFFF"/>
        <w:tabs>
          <w:tab w:val="left" w:pos="4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C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E553B3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EE13A0" w:rsidRPr="00AF2AC7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____________________________________________________________</w:t>
      </w:r>
      <w:r w:rsidR="00E553B3">
        <w:rPr>
          <w:rFonts w:ascii="Times New Roman" w:eastAsia="Times New Roman" w:hAnsi="Times New Roman"/>
          <w:sz w:val="28"/>
          <w:szCs w:val="28"/>
        </w:rPr>
        <w:t>______</w:t>
      </w:r>
    </w:p>
    <w:p w:rsidR="00EE13A0" w:rsidRPr="00AF2AC7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____________________________________________________________</w:t>
      </w:r>
      <w:r w:rsidR="00E553B3">
        <w:rPr>
          <w:rFonts w:ascii="Times New Roman" w:eastAsia="Times New Roman" w:hAnsi="Times New Roman"/>
          <w:sz w:val="28"/>
          <w:szCs w:val="28"/>
        </w:rPr>
        <w:t>______</w:t>
      </w:r>
    </w:p>
    <w:p w:rsidR="00EE13A0" w:rsidRPr="00AF2AC7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</w:t>
      </w:r>
      <w:r w:rsidR="00C35C11" w:rsidRPr="00AF2AC7">
        <w:rPr>
          <w:rFonts w:ascii="Times New Roman" w:eastAsia="Times New Roman" w:hAnsi="Times New Roman"/>
          <w:sz w:val="28"/>
          <w:szCs w:val="28"/>
        </w:rPr>
        <w:t>____</w:t>
      </w:r>
      <w:r w:rsidR="00E553B3">
        <w:rPr>
          <w:rFonts w:ascii="Times New Roman" w:eastAsia="Times New Roman" w:hAnsi="Times New Roman"/>
          <w:sz w:val="28"/>
          <w:szCs w:val="28"/>
        </w:rPr>
        <w:t>______</w:t>
      </w:r>
    </w:p>
    <w:p w:rsidR="00EE13A0" w:rsidRPr="00AF2AC7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____________________________________________________________</w:t>
      </w:r>
      <w:r w:rsidR="00E553B3">
        <w:rPr>
          <w:rFonts w:ascii="Times New Roman" w:eastAsia="Times New Roman" w:hAnsi="Times New Roman"/>
          <w:sz w:val="28"/>
          <w:szCs w:val="28"/>
        </w:rPr>
        <w:t>______</w:t>
      </w:r>
    </w:p>
    <w:p w:rsidR="00EE13A0" w:rsidRPr="00AF2AC7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____________________________________________________________</w:t>
      </w:r>
      <w:r w:rsidR="00E553B3">
        <w:rPr>
          <w:rFonts w:ascii="Times New Roman" w:eastAsia="Times New Roman" w:hAnsi="Times New Roman"/>
          <w:sz w:val="28"/>
          <w:szCs w:val="28"/>
        </w:rPr>
        <w:t>______</w:t>
      </w:r>
    </w:p>
    <w:p w:rsidR="00EE13A0" w:rsidRPr="00AF2AC7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</w:t>
      </w:r>
      <w:r w:rsidR="00C35C11" w:rsidRPr="00AF2AC7">
        <w:rPr>
          <w:rFonts w:ascii="Times New Roman" w:eastAsia="Times New Roman" w:hAnsi="Times New Roman"/>
          <w:sz w:val="28"/>
          <w:szCs w:val="28"/>
        </w:rPr>
        <w:t>___</w:t>
      </w:r>
      <w:r w:rsidR="00E553B3">
        <w:rPr>
          <w:rFonts w:ascii="Times New Roman" w:eastAsia="Times New Roman" w:hAnsi="Times New Roman"/>
          <w:sz w:val="28"/>
          <w:szCs w:val="28"/>
        </w:rPr>
        <w:t>______</w:t>
      </w:r>
    </w:p>
    <w:p w:rsidR="00EE13A0" w:rsidRPr="00AF2AC7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</w:t>
      </w:r>
      <w:r w:rsidR="00C35C11" w:rsidRPr="00AF2AC7">
        <w:rPr>
          <w:rFonts w:ascii="Times New Roman" w:eastAsia="Times New Roman" w:hAnsi="Times New Roman"/>
          <w:sz w:val="28"/>
          <w:szCs w:val="28"/>
        </w:rPr>
        <w:t>____</w:t>
      </w:r>
      <w:r w:rsidR="00E553B3">
        <w:rPr>
          <w:rFonts w:ascii="Times New Roman" w:eastAsia="Times New Roman" w:hAnsi="Times New Roman"/>
          <w:sz w:val="28"/>
          <w:szCs w:val="28"/>
        </w:rPr>
        <w:t>_____</w:t>
      </w:r>
    </w:p>
    <w:p w:rsidR="00EE13A0" w:rsidRPr="00AF2AC7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  <w:r w:rsidR="00E553B3">
        <w:rPr>
          <w:rFonts w:ascii="Times New Roman" w:eastAsia="Times New Roman" w:hAnsi="Times New Roman"/>
          <w:sz w:val="28"/>
          <w:szCs w:val="28"/>
        </w:rPr>
        <w:t>_______</w:t>
      </w:r>
    </w:p>
    <w:p w:rsidR="00EE13A0" w:rsidRPr="00AF2AC7" w:rsidRDefault="00EE13A0" w:rsidP="00C51F31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EE13A0" w:rsidRPr="00AF2AC7" w:rsidRDefault="003E381F" w:rsidP="003E381F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EE13A0" w:rsidRPr="00AF2AC7">
        <w:rPr>
          <w:rFonts w:ascii="Times New Roman" w:eastAsia="Times New Roman" w:hAnsi="Times New Roman"/>
          <w:sz w:val="28"/>
          <w:szCs w:val="28"/>
        </w:rPr>
        <w:t>Выводы подкомиссии</w:t>
      </w:r>
      <w:r w:rsidR="00EE13A0" w:rsidRPr="00AF2AC7">
        <w:rPr>
          <w:rFonts w:ascii="Times New Roman" w:eastAsia="Times New Roman" w:hAnsi="Times New Roman"/>
          <w:sz w:val="28"/>
          <w:szCs w:val="28"/>
          <w:vertAlign w:val="superscript"/>
        </w:rPr>
        <w:t>12</w:t>
      </w:r>
      <w:r w:rsidR="00EE13A0" w:rsidRPr="00AF2AC7">
        <w:rPr>
          <w:rFonts w:ascii="Times New Roman" w:eastAsia="Times New Roman" w:hAnsi="Times New Roman"/>
          <w:sz w:val="28"/>
          <w:szCs w:val="28"/>
        </w:rPr>
        <w:t>:</w:t>
      </w:r>
    </w:p>
    <w:p w:rsidR="00EE13A0" w:rsidRPr="00AF2AC7" w:rsidRDefault="00EE13A0" w:rsidP="003E381F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lastRenderedPageBreak/>
        <w:t>______________________________________________________________</w:t>
      </w:r>
      <w:r w:rsidR="003E381F">
        <w:rPr>
          <w:rFonts w:ascii="Times New Roman" w:eastAsia="Times New Roman" w:hAnsi="Times New Roman"/>
          <w:sz w:val="28"/>
          <w:szCs w:val="28"/>
        </w:rPr>
        <w:t>____</w:t>
      </w:r>
    </w:p>
    <w:p w:rsidR="00EE13A0" w:rsidRPr="00AF2AC7" w:rsidRDefault="00EE13A0" w:rsidP="003E381F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  <w:r w:rsidR="00E553B3">
        <w:rPr>
          <w:rFonts w:ascii="Times New Roman" w:eastAsia="Times New Roman" w:hAnsi="Times New Roman"/>
          <w:sz w:val="28"/>
          <w:szCs w:val="28"/>
        </w:rPr>
        <w:t>___</w:t>
      </w:r>
      <w:r w:rsidR="003E381F">
        <w:rPr>
          <w:rFonts w:ascii="Times New Roman" w:eastAsia="Times New Roman" w:hAnsi="Times New Roman"/>
          <w:sz w:val="28"/>
          <w:szCs w:val="28"/>
        </w:rPr>
        <w:t>____</w:t>
      </w:r>
    </w:p>
    <w:p w:rsidR="00EE13A0" w:rsidRPr="00AF2AC7" w:rsidRDefault="00EE13A0" w:rsidP="003E381F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  <w:r w:rsidR="003E381F">
        <w:rPr>
          <w:rFonts w:ascii="Times New Roman" w:eastAsia="Times New Roman" w:hAnsi="Times New Roman"/>
          <w:sz w:val="28"/>
          <w:szCs w:val="28"/>
        </w:rPr>
        <w:t>____</w:t>
      </w:r>
    </w:p>
    <w:p w:rsidR="00EE13A0" w:rsidRPr="00AF2AC7" w:rsidRDefault="00EE13A0" w:rsidP="003E381F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  <w:r w:rsidR="003E381F">
        <w:rPr>
          <w:rFonts w:ascii="Times New Roman" w:eastAsia="Times New Roman" w:hAnsi="Times New Roman"/>
          <w:sz w:val="28"/>
          <w:szCs w:val="28"/>
        </w:rPr>
        <w:t>____</w:t>
      </w:r>
    </w:p>
    <w:p w:rsidR="00EE13A0" w:rsidRPr="00AF2AC7" w:rsidRDefault="00EE13A0" w:rsidP="003E381F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__________________________________________________________</w:t>
      </w:r>
      <w:r w:rsidR="00E553B3">
        <w:rPr>
          <w:rFonts w:ascii="Times New Roman" w:eastAsia="Times New Roman" w:hAnsi="Times New Roman"/>
          <w:sz w:val="28"/>
          <w:szCs w:val="28"/>
        </w:rPr>
        <w:t>____</w:t>
      </w:r>
      <w:r w:rsidR="003E381F">
        <w:rPr>
          <w:rFonts w:ascii="Times New Roman" w:eastAsia="Times New Roman" w:hAnsi="Times New Roman"/>
          <w:sz w:val="28"/>
          <w:szCs w:val="28"/>
        </w:rPr>
        <w:t>____</w:t>
      </w:r>
    </w:p>
    <w:p w:rsidR="00BA1991" w:rsidRPr="00AF2AC7" w:rsidRDefault="00BA1991" w:rsidP="003E381F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AF2AC7"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  <w:r w:rsidR="003E381F">
        <w:rPr>
          <w:rFonts w:ascii="Times New Roman" w:eastAsia="Times New Roman" w:hAnsi="Times New Roman"/>
          <w:sz w:val="28"/>
          <w:szCs w:val="28"/>
        </w:rPr>
        <w:t>_______</w:t>
      </w:r>
    </w:p>
    <w:p w:rsidR="00BA1991" w:rsidRPr="00AF2AC7" w:rsidRDefault="003E381F" w:rsidP="003E381F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spellStart"/>
      <w:r w:rsidR="00BA1991" w:rsidRPr="00AF2AC7">
        <w:rPr>
          <w:rFonts w:ascii="Times New Roman" w:eastAsia="Times New Roman" w:hAnsi="Times New Roman"/>
          <w:sz w:val="28"/>
          <w:szCs w:val="28"/>
        </w:rPr>
        <w:t>Количествоиномерафайловфотофиксации</w:t>
      </w:r>
      <w:proofErr w:type="spellEnd"/>
      <w:r w:rsidR="00BA1991" w:rsidRPr="00AF2AC7">
        <w:rPr>
          <w:rFonts w:ascii="Times New Roman" w:eastAsia="Times New Roman" w:hAnsi="Times New Roman"/>
          <w:sz w:val="28"/>
          <w:szCs w:val="28"/>
        </w:rPr>
        <w:t>: _________ ед. __________</w:t>
      </w:r>
      <w:r>
        <w:rPr>
          <w:rFonts w:ascii="Times New Roman" w:eastAsia="Times New Roman" w:hAnsi="Times New Roman"/>
          <w:sz w:val="28"/>
          <w:szCs w:val="28"/>
        </w:rPr>
        <w:t>___</w:t>
      </w:r>
    </w:p>
    <w:p w:rsidR="00BA1991" w:rsidRPr="00E1059D" w:rsidRDefault="00BA1991" w:rsidP="003E381F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____________________________________________________</w:t>
      </w:r>
      <w:r w:rsidR="000F58EC">
        <w:rPr>
          <w:rFonts w:ascii="Times New Roman" w:eastAsia="Times New Roman" w:hAnsi="Times New Roman"/>
          <w:sz w:val="28"/>
          <w:szCs w:val="28"/>
        </w:rPr>
        <w:t>_________</w:t>
      </w:r>
      <w:r w:rsidR="003E381F">
        <w:rPr>
          <w:rFonts w:ascii="Times New Roman" w:eastAsia="Times New Roman" w:hAnsi="Times New Roman"/>
          <w:sz w:val="28"/>
          <w:szCs w:val="28"/>
        </w:rPr>
        <w:t>_____</w:t>
      </w:r>
    </w:p>
    <w:p w:rsidR="006E7454" w:rsidRPr="00E1059D" w:rsidRDefault="006E7454" w:rsidP="003E381F">
      <w:pPr>
        <w:pStyle w:val="a3"/>
        <w:shd w:val="clear" w:color="auto" w:fill="FFFFFF"/>
        <w:tabs>
          <w:tab w:val="left" w:pos="4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6E7454" w:rsidRPr="00E1059D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     Председатель подкомиссии:</w:t>
      </w:r>
      <w:r w:rsidR="00125FD3">
        <w:rPr>
          <w:rFonts w:ascii="Times New Roman" w:eastAsia="Times New Roman" w:hAnsi="Times New Roman"/>
          <w:sz w:val="28"/>
          <w:szCs w:val="28"/>
        </w:rPr>
        <w:t xml:space="preserve"> __________  _______________________</w:t>
      </w:r>
    </w:p>
    <w:p w:rsidR="006E7454" w:rsidRPr="00C35C11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0"/>
          <w:szCs w:val="20"/>
        </w:rPr>
      </w:pPr>
      <w:r w:rsidRPr="00C35C11">
        <w:rPr>
          <w:rFonts w:ascii="Times New Roman" w:eastAsia="Times New Roman" w:hAnsi="Times New Roman"/>
          <w:sz w:val="20"/>
          <w:szCs w:val="20"/>
        </w:rPr>
        <w:t xml:space="preserve"> (подпись)   (И.О. Фамилия)</w:t>
      </w:r>
    </w:p>
    <w:p w:rsidR="006E7454" w:rsidRPr="00E1059D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      Члены подкомиссии:     </w:t>
      </w:r>
      <w:r w:rsidR="00125FD3">
        <w:rPr>
          <w:rFonts w:ascii="Times New Roman" w:eastAsia="Times New Roman" w:hAnsi="Times New Roman"/>
          <w:sz w:val="28"/>
          <w:szCs w:val="28"/>
        </w:rPr>
        <w:t xml:space="preserve">       __________  _______________________</w:t>
      </w:r>
    </w:p>
    <w:p w:rsidR="006E7454" w:rsidRPr="000F58EC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0"/>
          <w:szCs w:val="20"/>
        </w:rPr>
      </w:pPr>
      <w:r w:rsidRPr="000F58EC">
        <w:rPr>
          <w:rFonts w:ascii="Times New Roman" w:eastAsia="Times New Roman" w:hAnsi="Times New Roman"/>
          <w:sz w:val="20"/>
          <w:szCs w:val="20"/>
        </w:rPr>
        <w:t>(подпись)   (И.О. Фамилия)</w:t>
      </w:r>
    </w:p>
    <w:p w:rsidR="006E7454" w:rsidRPr="00E1059D" w:rsidRDefault="00125FD3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  _______________________</w:t>
      </w:r>
    </w:p>
    <w:p w:rsidR="006E7454" w:rsidRPr="000F58EC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0"/>
          <w:szCs w:val="20"/>
        </w:rPr>
      </w:pPr>
      <w:r w:rsidRPr="000F58EC">
        <w:rPr>
          <w:rFonts w:ascii="Times New Roman" w:eastAsia="Times New Roman" w:hAnsi="Times New Roman"/>
          <w:sz w:val="20"/>
          <w:szCs w:val="20"/>
        </w:rPr>
        <w:t>(подпись</w:t>
      </w:r>
      <w:proofErr w:type="gramStart"/>
      <w:r w:rsidRPr="000F58EC">
        <w:rPr>
          <w:rFonts w:ascii="Times New Roman" w:eastAsia="Times New Roman" w:hAnsi="Times New Roman"/>
          <w:sz w:val="20"/>
          <w:szCs w:val="20"/>
        </w:rPr>
        <w:t>)(</w:t>
      </w:r>
      <w:proofErr w:type="gramEnd"/>
      <w:r w:rsidRPr="000F58EC">
        <w:rPr>
          <w:rFonts w:ascii="Times New Roman" w:eastAsia="Times New Roman" w:hAnsi="Times New Roman"/>
          <w:sz w:val="20"/>
          <w:szCs w:val="20"/>
        </w:rPr>
        <w:t>И.О. Фамилия)</w:t>
      </w:r>
    </w:p>
    <w:p w:rsidR="006E7454" w:rsidRPr="00E1059D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__________</w:t>
      </w:r>
      <w:r w:rsidR="003E381F">
        <w:rPr>
          <w:rFonts w:ascii="Times New Roman" w:eastAsia="Times New Roman" w:hAnsi="Times New Roman"/>
          <w:sz w:val="28"/>
          <w:szCs w:val="28"/>
        </w:rPr>
        <w:t xml:space="preserve">  _______________________</w:t>
      </w:r>
    </w:p>
    <w:p w:rsidR="006E7454" w:rsidRPr="000F58EC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0"/>
          <w:szCs w:val="20"/>
        </w:rPr>
      </w:pPr>
      <w:r w:rsidRPr="000F58EC">
        <w:rPr>
          <w:rFonts w:ascii="Times New Roman" w:eastAsia="Times New Roman" w:hAnsi="Times New Roman"/>
          <w:sz w:val="20"/>
          <w:szCs w:val="20"/>
        </w:rPr>
        <w:t>(подпись)     (И.О. Фамилия)</w:t>
      </w:r>
    </w:p>
    <w:p w:rsidR="006E7454" w:rsidRPr="00E1059D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__________</w:t>
      </w:r>
      <w:r w:rsidR="003E381F">
        <w:rPr>
          <w:rFonts w:ascii="Times New Roman" w:eastAsia="Times New Roman" w:hAnsi="Times New Roman"/>
          <w:sz w:val="28"/>
          <w:szCs w:val="28"/>
        </w:rPr>
        <w:t xml:space="preserve">  _______________________</w:t>
      </w:r>
    </w:p>
    <w:p w:rsidR="006E7454" w:rsidRPr="000F58EC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0"/>
          <w:szCs w:val="20"/>
        </w:rPr>
      </w:pPr>
      <w:r w:rsidRPr="000F58EC">
        <w:rPr>
          <w:rFonts w:ascii="Times New Roman" w:eastAsia="Times New Roman" w:hAnsi="Times New Roman"/>
          <w:sz w:val="20"/>
          <w:szCs w:val="20"/>
        </w:rPr>
        <w:t>(подпись)     (И.О. Фамилия)</w:t>
      </w:r>
    </w:p>
    <w:p w:rsidR="006E7454" w:rsidRPr="00E1059D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_________</w:t>
      </w:r>
      <w:r w:rsidR="003E381F">
        <w:rPr>
          <w:rFonts w:ascii="Times New Roman" w:eastAsia="Times New Roman" w:hAnsi="Times New Roman"/>
          <w:sz w:val="28"/>
          <w:szCs w:val="28"/>
        </w:rPr>
        <w:t xml:space="preserve">  _______________________</w:t>
      </w:r>
    </w:p>
    <w:p w:rsidR="006E7454" w:rsidRPr="000F58EC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0"/>
          <w:szCs w:val="20"/>
        </w:rPr>
      </w:pPr>
      <w:r w:rsidRPr="000F58EC">
        <w:rPr>
          <w:rFonts w:ascii="Times New Roman" w:eastAsia="Times New Roman" w:hAnsi="Times New Roman"/>
          <w:sz w:val="20"/>
          <w:szCs w:val="20"/>
        </w:rPr>
        <w:t>(подпись)     (И.О. Фамилия)</w:t>
      </w:r>
    </w:p>
    <w:p w:rsidR="006E7454" w:rsidRPr="00E1059D" w:rsidRDefault="006E7454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М.П.</w:t>
      </w:r>
      <w:r w:rsidRPr="00E1059D">
        <w:rPr>
          <w:rFonts w:ascii="Times New Roman" w:eastAsia="Times New Roman" w:hAnsi="Times New Roman"/>
          <w:sz w:val="28"/>
          <w:szCs w:val="28"/>
          <w:vertAlign w:val="superscript"/>
        </w:rPr>
        <w:t>13</w:t>
      </w:r>
    </w:p>
    <w:p w:rsidR="00DC4F97" w:rsidRDefault="00DC4F97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</w:p>
    <w:p w:rsidR="00EF2077" w:rsidRDefault="00EF2077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</w:p>
    <w:p w:rsidR="00EF2077" w:rsidRPr="00E1059D" w:rsidRDefault="00EF2077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</w:p>
    <w:p w:rsidR="00DC4F97" w:rsidRPr="00E1059D" w:rsidRDefault="004A0EBF" w:rsidP="00991DA8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</w:rPr>
      </w:pPr>
      <w:r w:rsidRPr="00E1059D">
        <w:rPr>
          <w:rFonts w:ascii="Times New Roman" w:eastAsia="Times New Roman" w:hAnsi="Times New Roman"/>
          <w:sz w:val="28"/>
          <w:szCs w:val="28"/>
        </w:rPr>
        <w:t>Примечания:</w:t>
      </w:r>
    </w:p>
    <w:p w:rsidR="004A0EBF" w:rsidRPr="003837B3" w:rsidRDefault="004A0EBF" w:rsidP="00991DA8">
      <w:pPr>
        <w:widowControl w:val="0"/>
        <w:tabs>
          <w:tab w:val="left" w:pos="23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7B3">
        <w:rPr>
          <w:rFonts w:ascii="Times New Roman" w:hAnsi="Times New Roman" w:cs="Times New Roman"/>
          <w:sz w:val="24"/>
          <w:szCs w:val="24"/>
        </w:rPr>
        <w:t xml:space="preserve">1 - указывается тип конкретного ЗС ГО </w:t>
      </w:r>
      <w:r w:rsidRPr="003837B3">
        <w:rPr>
          <w:rStyle w:val="212pt0"/>
          <w:rFonts w:eastAsiaTheme="minorEastAsia"/>
        </w:rPr>
        <w:t xml:space="preserve">{убежище, ПРУ </w:t>
      </w:r>
      <w:proofErr w:type="spellStart"/>
      <w:r w:rsidRPr="003837B3">
        <w:rPr>
          <w:rStyle w:val="212pt0"/>
          <w:rFonts w:eastAsiaTheme="minorEastAsia"/>
        </w:rPr>
        <w:t>ши</w:t>
      </w:r>
      <w:proofErr w:type="spellEnd"/>
      <w:r w:rsidRPr="003837B3">
        <w:rPr>
          <w:rStyle w:val="212pt0"/>
          <w:rFonts w:eastAsiaTheme="minorEastAsia"/>
        </w:rPr>
        <w:t xml:space="preserve"> укрытие);</w:t>
      </w:r>
      <w:proofErr w:type="gramEnd"/>
    </w:p>
    <w:p w:rsidR="004A0EBF" w:rsidRPr="003837B3" w:rsidRDefault="004A0EBF" w:rsidP="00C35C11">
      <w:pPr>
        <w:widowControl w:val="0"/>
        <w:tabs>
          <w:tab w:val="left" w:pos="23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                                  2 - указать нужное;</w:t>
      </w:r>
    </w:p>
    <w:p w:rsidR="004A0EBF" w:rsidRPr="003837B3" w:rsidRDefault="004A0EBF" w:rsidP="003E381F">
      <w:pPr>
        <w:widowControl w:val="0"/>
        <w:tabs>
          <w:tab w:val="left" w:pos="2312"/>
        </w:tabs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                                  3 - при наличии указывается класс убежища </w:t>
      </w:r>
      <w:r w:rsidRPr="003837B3">
        <w:rPr>
          <w:rStyle w:val="212pt0"/>
          <w:rFonts w:eastAsiaTheme="minorEastAsia"/>
        </w:rPr>
        <w:t>{А-II, А-Ш, А-1У, А-У</w:t>
      </w:r>
      <w:proofErr w:type="gramStart"/>
      <w:r w:rsidRPr="003837B3">
        <w:rPr>
          <w:rStyle w:val="212pt0"/>
          <w:rFonts w:eastAsiaTheme="minorEastAsia"/>
        </w:rPr>
        <w:t>)</w:t>
      </w:r>
      <w:r w:rsidRPr="003837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837B3">
        <w:rPr>
          <w:rFonts w:ascii="Times New Roman" w:hAnsi="Times New Roman" w:cs="Times New Roman"/>
          <w:sz w:val="24"/>
          <w:szCs w:val="24"/>
        </w:rPr>
        <w:t xml:space="preserve">ибо группа </w:t>
      </w:r>
    </w:p>
    <w:p w:rsidR="00175883" w:rsidRPr="003837B3" w:rsidRDefault="00175883" w:rsidP="003E381F">
      <w:pPr>
        <w:widowControl w:val="0"/>
        <w:tabs>
          <w:tab w:val="left" w:pos="2312"/>
        </w:tabs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3837B3">
        <w:rPr>
          <w:rFonts w:ascii="Times New Roman" w:hAnsi="Times New Roman" w:cs="Times New Roman"/>
          <w:sz w:val="24"/>
          <w:szCs w:val="24"/>
        </w:rPr>
        <w:t>ПРУ</w:t>
      </w:r>
      <w:proofErr w:type="gramEnd"/>
      <w:r w:rsidRPr="003837B3">
        <w:rPr>
          <w:rFonts w:ascii="Times New Roman" w:hAnsi="Times New Roman" w:cs="Times New Roman"/>
          <w:sz w:val="24"/>
          <w:szCs w:val="24"/>
        </w:rPr>
        <w:t xml:space="preserve"> </w:t>
      </w:r>
      <w:r w:rsidRPr="003837B3">
        <w:rPr>
          <w:rStyle w:val="212pt0"/>
          <w:rFonts w:eastAsiaTheme="minorEastAsia"/>
        </w:rPr>
        <w:t>(Л-1, П-2, П-3, П-4, Л-5);</w:t>
      </w:r>
    </w:p>
    <w:p w:rsidR="00175883" w:rsidRPr="003837B3" w:rsidRDefault="004A0EBF" w:rsidP="003E381F">
      <w:pPr>
        <w:widowControl w:val="0"/>
        <w:tabs>
          <w:tab w:val="left" w:pos="2312"/>
        </w:tabs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                                  4 - указывается наименование организации, на балансе которой находится ЗС ГО и  </w:t>
      </w:r>
    </w:p>
    <w:p w:rsidR="004A0EBF" w:rsidRPr="003837B3" w:rsidRDefault="00175883" w:rsidP="003E381F">
      <w:pPr>
        <w:widowControl w:val="0"/>
        <w:tabs>
          <w:tab w:val="left" w:pos="2312"/>
        </w:tabs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                                       вид собственности;</w:t>
      </w:r>
    </w:p>
    <w:p w:rsidR="004A0EBF" w:rsidRPr="003837B3" w:rsidRDefault="00175883" w:rsidP="003E381F">
      <w:pPr>
        <w:widowControl w:val="0"/>
        <w:tabs>
          <w:tab w:val="left" w:pos="2312"/>
        </w:tabs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                                  5 - </w:t>
      </w:r>
      <w:r w:rsidR="004A0EBF" w:rsidRPr="003837B3">
        <w:rPr>
          <w:rFonts w:ascii="Times New Roman" w:hAnsi="Times New Roman" w:cs="Times New Roman"/>
          <w:sz w:val="24"/>
          <w:szCs w:val="24"/>
        </w:rPr>
        <w:t>указывается наименование организации, эксплуатирующей ЗС ГО;</w:t>
      </w:r>
    </w:p>
    <w:p w:rsidR="004A0EBF" w:rsidRPr="003837B3" w:rsidRDefault="00175883" w:rsidP="003E381F">
      <w:pPr>
        <w:widowControl w:val="0"/>
        <w:tabs>
          <w:tab w:val="left" w:pos="2312"/>
        </w:tabs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                                  6 - </w:t>
      </w:r>
      <w:r w:rsidR="004A0EBF" w:rsidRPr="003837B3">
        <w:rPr>
          <w:rFonts w:ascii="Times New Roman" w:hAnsi="Times New Roman" w:cs="Times New Roman"/>
          <w:sz w:val="24"/>
          <w:szCs w:val="24"/>
        </w:rPr>
        <w:t>указывается назначение ЗС ГО в мирное время;</w:t>
      </w:r>
    </w:p>
    <w:p w:rsidR="00175883" w:rsidRPr="003837B3" w:rsidRDefault="00175883" w:rsidP="003E381F">
      <w:pPr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                                  7 - </w:t>
      </w:r>
      <w:r w:rsidR="004A0EBF" w:rsidRPr="003837B3">
        <w:rPr>
          <w:rFonts w:ascii="Times New Roman" w:hAnsi="Times New Roman" w:cs="Times New Roman"/>
          <w:sz w:val="24"/>
          <w:szCs w:val="24"/>
        </w:rPr>
        <w:t>указывается наименование организации (категория населения) и планируемо</w:t>
      </w:r>
      <w:r w:rsidRPr="003837B3">
        <w:rPr>
          <w:rFonts w:ascii="Times New Roman" w:hAnsi="Times New Roman" w:cs="Times New Roman"/>
          <w:sz w:val="24"/>
          <w:szCs w:val="24"/>
        </w:rPr>
        <w:t>е</w:t>
      </w:r>
    </w:p>
    <w:p w:rsidR="004A0EBF" w:rsidRPr="003837B3" w:rsidRDefault="00175883" w:rsidP="00C3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                                        количество </w:t>
      </w:r>
      <w:proofErr w:type="gramStart"/>
      <w:r w:rsidRPr="003837B3">
        <w:rPr>
          <w:rFonts w:ascii="Times New Roman" w:hAnsi="Times New Roman" w:cs="Times New Roman"/>
          <w:sz w:val="24"/>
          <w:szCs w:val="24"/>
        </w:rPr>
        <w:t>укрываемых</w:t>
      </w:r>
      <w:proofErr w:type="gramEnd"/>
      <w:r w:rsidRPr="003837B3">
        <w:rPr>
          <w:rFonts w:ascii="Times New Roman" w:hAnsi="Times New Roman" w:cs="Times New Roman"/>
          <w:sz w:val="24"/>
          <w:szCs w:val="24"/>
        </w:rPr>
        <w:t xml:space="preserve">;                                    </w:t>
      </w:r>
    </w:p>
    <w:p w:rsidR="004A0EBF" w:rsidRPr="003837B3" w:rsidRDefault="00175883" w:rsidP="00C35C11">
      <w:pPr>
        <w:widowControl w:val="0"/>
        <w:tabs>
          <w:tab w:val="left" w:pos="2312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8 - </w:t>
      </w:r>
      <w:r w:rsidR="004A0EBF" w:rsidRPr="003837B3">
        <w:rPr>
          <w:rFonts w:ascii="Times New Roman" w:hAnsi="Times New Roman" w:cs="Times New Roman"/>
          <w:sz w:val="24"/>
          <w:szCs w:val="24"/>
        </w:rPr>
        <w:t>при необходимости размер и количество строк может быть увеличено исходя из объема и характера информации;</w:t>
      </w:r>
    </w:p>
    <w:p w:rsidR="004A0EBF" w:rsidRPr="003837B3" w:rsidRDefault="00175883" w:rsidP="00C35C11">
      <w:pPr>
        <w:widowControl w:val="0"/>
        <w:tabs>
          <w:tab w:val="left" w:pos="2317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7B3">
        <w:rPr>
          <w:rFonts w:ascii="Times New Roman" w:hAnsi="Times New Roman" w:cs="Times New Roman"/>
          <w:sz w:val="24"/>
          <w:szCs w:val="24"/>
        </w:rPr>
        <w:t xml:space="preserve">9 - </w:t>
      </w:r>
      <w:r w:rsidR="004A0EBF" w:rsidRPr="003837B3">
        <w:rPr>
          <w:rFonts w:ascii="Times New Roman" w:hAnsi="Times New Roman" w:cs="Times New Roman"/>
          <w:sz w:val="24"/>
          <w:szCs w:val="24"/>
        </w:rPr>
        <w:t xml:space="preserve">необходимо заполнить форму и в свободных строках указать: состояние лестничных пролетов; состояние входных (основных и запасных) дверей и их защищенность; состояние аварийных шахтных выходов и наличие защитных оголовков; загромождение (захламленность) входов, тамбуров, аварийных выходов, воздухоприемных оголовков; состояние полов, потолков, стен; состояние гидроизоляции; состояние санитарных узлов; состояние фильтровентиляционного оборудования, </w:t>
      </w:r>
      <w:proofErr w:type="spellStart"/>
      <w:r w:rsidR="004A0EBF" w:rsidRPr="003837B3">
        <w:rPr>
          <w:rFonts w:ascii="Times New Roman" w:hAnsi="Times New Roman" w:cs="Times New Roman"/>
          <w:sz w:val="24"/>
          <w:szCs w:val="24"/>
        </w:rPr>
        <w:t>дизель-электростанции</w:t>
      </w:r>
      <w:proofErr w:type="spellEnd"/>
      <w:r w:rsidR="004A0EBF" w:rsidRPr="003837B3">
        <w:rPr>
          <w:rFonts w:ascii="Times New Roman" w:hAnsi="Times New Roman" w:cs="Times New Roman"/>
          <w:sz w:val="24"/>
          <w:szCs w:val="24"/>
        </w:rPr>
        <w:t xml:space="preserve"> (ДЭС);</w:t>
      </w:r>
      <w:proofErr w:type="gramEnd"/>
      <w:r w:rsidR="004A0EBF" w:rsidRPr="003837B3">
        <w:rPr>
          <w:rFonts w:ascii="Times New Roman" w:hAnsi="Times New Roman" w:cs="Times New Roman"/>
          <w:sz w:val="24"/>
          <w:szCs w:val="24"/>
        </w:rPr>
        <w:t xml:space="preserve"> состояние инженерно-технических систем (воздуховодов, </w:t>
      </w:r>
      <w:r w:rsidR="004A0EBF" w:rsidRPr="003837B3">
        <w:rPr>
          <w:rFonts w:ascii="Times New Roman" w:hAnsi="Times New Roman" w:cs="Times New Roman"/>
          <w:sz w:val="24"/>
          <w:szCs w:val="24"/>
        </w:rPr>
        <w:lastRenderedPageBreak/>
        <w:t xml:space="preserve">водопровода, теплоснабжения, канализации, электросетей); состояние противовзрывных устройств и расширительных камер на </w:t>
      </w:r>
      <w:proofErr w:type="spellStart"/>
      <w:r w:rsidR="004A0EBF" w:rsidRPr="003837B3">
        <w:rPr>
          <w:rFonts w:ascii="Times New Roman" w:hAnsi="Times New Roman" w:cs="Times New Roman"/>
          <w:sz w:val="24"/>
          <w:szCs w:val="24"/>
        </w:rPr>
        <w:t>воздухозаборах</w:t>
      </w:r>
      <w:proofErr w:type="spellEnd"/>
      <w:r w:rsidR="004A0EBF" w:rsidRPr="003837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A0EBF" w:rsidRPr="003837B3">
        <w:rPr>
          <w:rFonts w:ascii="Times New Roman" w:hAnsi="Times New Roman" w:cs="Times New Roman"/>
          <w:sz w:val="24"/>
          <w:szCs w:val="24"/>
        </w:rPr>
        <w:t>воздуховыбросах</w:t>
      </w:r>
      <w:proofErr w:type="spellEnd"/>
      <w:r w:rsidR="004A0EBF" w:rsidRPr="003837B3">
        <w:rPr>
          <w:rFonts w:ascii="Times New Roman" w:hAnsi="Times New Roman" w:cs="Times New Roman"/>
          <w:sz w:val="24"/>
          <w:szCs w:val="24"/>
        </w:rPr>
        <w:t xml:space="preserve">; нарушение обвалования (целостности </w:t>
      </w:r>
      <w:proofErr w:type="spellStart"/>
      <w:r w:rsidR="004A0EBF" w:rsidRPr="003837B3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4A0EBF" w:rsidRPr="003837B3">
        <w:rPr>
          <w:rFonts w:ascii="Times New Roman" w:hAnsi="Times New Roman" w:cs="Times New Roman"/>
          <w:sz w:val="24"/>
          <w:szCs w:val="24"/>
        </w:rPr>
        <w:t>);</w:t>
      </w:r>
    </w:p>
    <w:p w:rsidR="004A0EBF" w:rsidRPr="003837B3" w:rsidRDefault="00175883" w:rsidP="00C35C11">
      <w:pPr>
        <w:widowControl w:val="0"/>
        <w:tabs>
          <w:tab w:val="left" w:pos="2312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10 - </w:t>
      </w:r>
      <w:r w:rsidR="004A0EBF" w:rsidRPr="003837B3">
        <w:rPr>
          <w:rFonts w:ascii="Times New Roman" w:hAnsi="Times New Roman" w:cs="Times New Roman"/>
          <w:sz w:val="24"/>
          <w:szCs w:val="24"/>
        </w:rPr>
        <w:t>паспорт ЗС ГО имеется (не имеется), оформлен в соответствии с требованиями Правил (с нарушениями требований Правил), приложение к паспорту (поэтажный план, экспликация) имеется (отсутствует);</w:t>
      </w:r>
    </w:p>
    <w:p w:rsidR="004A0EBF" w:rsidRPr="003837B3" w:rsidRDefault="00175883" w:rsidP="00C35C11">
      <w:pPr>
        <w:widowControl w:val="0"/>
        <w:tabs>
          <w:tab w:val="left" w:pos="2312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11 - </w:t>
      </w:r>
      <w:r w:rsidR="004A0EBF" w:rsidRPr="003837B3">
        <w:rPr>
          <w:rFonts w:ascii="Times New Roman" w:hAnsi="Times New Roman" w:cs="Times New Roman"/>
          <w:sz w:val="24"/>
          <w:szCs w:val="24"/>
        </w:rPr>
        <w:t>указываются все несоответствия, недостатки и нарушения;</w:t>
      </w:r>
    </w:p>
    <w:p w:rsidR="004A0EBF" w:rsidRPr="003837B3" w:rsidRDefault="00175883" w:rsidP="00C35C11">
      <w:pPr>
        <w:widowControl w:val="0"/>
        <w:tabs>
          <w:tab w:val="left" w:pos="2317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12 - </w:t>
      </w:r>
      <w:r w:rsidR="004A0EBF" w:rsidRPr="003837B3">
        <w:rPr>
          <w:rFonts w:ascii="Times New Roman" w:hAnsi="Times New Roman" w:cs="Times New Roman"/>
          <w:sz w:val="24"/>
          <w:szCs w:val="24"/>
        </w:rPr>
        <w:t>указываются: соответствие ЗС ГО нормам ИТМ ГО, готовность ЗС ГО к приему укрываемых («готово», «ограничено готово», «не готово»), общие выводы и предложения комиссии по содержанию и дальнейшей эксплуатации ЗС ГО;</w:t>
      </w:r>
    </w:p>
    <w:p w:rsidR="004A0EBF" w:rsidRPr="003837B3" w:rsidRDefault="00175883" w:rsidP="00C35C11">
      <w:pPr>
        <w:widowControl w:val="0"/>
        <w:tabs>
          <w:tab w:val="left" w:pos="2312"/>
        </w:tabs>
        <w:spacing w:after="0" w:line="240" w:lineRule="auto"/>
        <w:ind w:left="2100"/>
        <w:jc w:val="both"/>
        <w:rPr>
          <w:rFonts w:ascii="Times New Roman" w:hAnsi="Times New Roman" w:cs="Times New Roman"/>
          <w:sz w:val="24"/>
          <w:szCs w:val="24"/>
        </w:rPr>
      </w:pPr>
      <w:r w:rsidRPr="003837B3">
        <w:rPr>
          <w:rFonts w:ascii="Times New Roman" w:hAnsi="Times New Roman" w:cs="Times New Roman"/>
          <w:sz w:val="24"/>
          <w:szCs w:val="24"/>
        </w:rPr>
        <w:t xml:space="preserve">13 - </w:t>
      </w:r>
      <w:r w:rsidR="004A0EBF" w:rsidRPr="003837B3">
        <w:rPr>
          <w:rFonts w:ascii="Times New Roman" w:hAnsi="Times New Roman" w:cs="Times New Roman"/>
          <w:sz w:val="24"/>
          <w:szCs w:val="24"/>
        </w:rPr>
        <w:t>заверяется печатью органа местного самоуправления.</w:t>
      </w:r>
    </w:p>
    <w:p w:rsidR="004A0EBF" w:rsidRPr="003837B3" w:rsidRDefault="004A0EBF" w:rsidP="00C3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3A0" w:rsidRPr="003837B3" w:rsidRDefault="00EE13A0" w:rsidP="00C35C11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4"/>
          <w:szCs w:val="24"/>
        </w:rPr>
      </w:pPr>
    </w:p>
    <w:p w:rsidR="00EE13A0" w:rsidRPr="003837B3" w:rsidRDefault="00EE13A0" w:rsidP="00C35C11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4"/>
          <w:szCs w:val="24"/>
        </w:rPr>
      </w:pPr>
    </w:p>
    <w:p w:rsidR="002F1B29" w:rsidRDefault="002F1B29" w:rsidP="00C35C11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E1059D">
        <w:rPr>
          <w:rFonts w:ascii="Times New Roman" w:eastAsia="Times New Roman" w:hAnsi="Times New Roman"/>
          <w:sz w:val="28"/>
          <w:szCs w:val="28"/>
          <w:vertAlign w:val="superscript"/>
        </w:rPr>
        <w:tab/>
      </w:r>
    </w:p>
    <w:p w:rsidR="00AF2AC7" w:rsidRDefault="00AF2AC7" w:rsidP="00C35C11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AF2AC7" w:rsidRPr="00E1059D" w:rsidRDefault="00AF2AC7" w:rsidP="00C35C11">
      <w:pPr>
        <w:pStyle w:val="a3"/>
        <w:shd w:val="clear" w:color="auto" w:fill="FFFFFF"/>
        <w:tabs>
          <w:tab w:val="left" w:pos="4804"/>
        </w:tabs>
        <w:spacing w:after="0" w:line="240" w:lineRule="auto"/>
        <w:ind w:left="645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0B264C" w:rsidRPr="00E1059D" w:rsidRDefault="000B264C" w:rsidP="0005595D">
      <w:pPr>
        <w:shd w:val="clear" w:color="auto" w:fill="FFFFFF"/>
        <w:spacing w:after="0" w:line="240" w:lineRule="auto"/>
        <w:ind w:left="6237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64C" w:rsidRDefault="000B264C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E381F" w:rsidRDefault="003E381F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E381F" w:rsidRDefault="003E381F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E381F" w:rsidRDefault="003E381F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E381F" w:rsidRDefault="003E381F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E381F" w:rsidRDefault="003E381F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E381F" w:rsidRDefault="003E381F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E381F" w:rsidRDefault="003E381F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E381F" w:rsidRDefault="003E381F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E381F" w:rsidRDefault="003E381F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3E381F" w:rsidRDefault="003E381F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2738B2" w:rsidRDefault="002738B2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EF2077" w:rsidRDefault="00EF2077" w:rsidP="00EF2077">
      <w:pPr>
        <w:shd w:val="clear" w:color="auto" w:fill="FFFFFF"/>
        <w:spacing w:after="0" w:line="240" w:lineRule="auto"/>
        <w:ind w:left="4820" w:right="-1" w:hanging="1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6355756"/>
      <w:r w:rsidRPr="0083334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4</w:t>
      </w:r>
    </w:p>
    <w:p w:rsidR="00EF2077" w:rsidRPr="00833347" w:rsidRDefault="00EF2077" w:rsidP="00EF2077">
      <w:pPr>
        <w:shd w:val="clear" w:color="auto" w:fill="FFFFFF"/>
        <w:spacing w:after="0" w:line="240" w:lineRule="auto"/>
        <w:ind w:left="4395" w:right="-568" w:hanging="1701"/>
        <w:jc w:val="center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833347">
        <w:rPr>
          <w:rFonts w:ascii="Times New Roman" w:eastAsia="Times New Roman" w:hAnsi="Times New Roman" w:cs="Times New Roman"/>
          <w:spacing w:val="7"/>
          <w:sz w:val="28"/>
          <w:szCs w:val="28"/>
        </w:rPr>
        <w:t>под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EF2077" w:rsidRPr="00833347" w:rsidRDefault="00EF2077" w:rsidP="00EF2077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по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циип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еде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ц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EF2077" w:rsidRDefault="00EF2077" w:rsidP="00EF2077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защитных сооружений гражданской обороны</w:t>
      </w:r>
    </w:p>
    <w:p w:rsidR="000B531C" w:rsidRDefault="000B531C" w:rsidP="00EF2077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(далее - ЗСГО), </w:t>
      </w:r>
      <w:r w:rsidR="00EF207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иных объектов,</w:t>
      </w:r>
      <w:r w:rsidR="00EF2077"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предназначенных</w:t>
      </w:r>
    </w:p>
    <w:p w:rsidR="00EF2077" w:rsidRPr="00833347" w:rsidRDefault="00EF2077" w:rsidP="000B531C">
      <w:pPr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для</w:t>
      </w:r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укрытия</w:t>
      </w:r>
      <w:proofErr w:type="spellEnd"/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населения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вКарталин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11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proofErr w:type="spellEnd"/>
    </w:p>
    <w:p w:rsidR="00EF2077" w:rsidRDefault="00EF2077" w:rsidP="00EF2077">
      <w:pPr>
        <w:shd w:val="clear" w:color="auto" w:fill="FFFFFF"/>
        <w:spacing w:after="0" w:line="240" w:lineRule="auto"/>
        <w:ind w:left="4395" w:right="-568" w:hanging="1701"/>
        <w:jc w:val="center"/>
        <w:rPr>
          <w:rFonts w:ascii="Times New Roman" w:eastAsia="Times New Roman" w:hAnsi="Times New Roman" w:cs="Times New Roman"/>
          <w:bCs/>
          <w:w w:val="103"/>
          <w:sz w:val="20"/>
          <w:szCs w:val="20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у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ници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л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ь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не</w:t>
      </w:r>
      <w:bookmarkEnd w:id="5"/>
      <w:proofErr w:type="spellEnd"/>
    </w:p>
    <w:p w:rsidR="00EF2077" w:rsidRPr="00DC29E9" w:rsidRDefault="00EF2077" w:rsidP="00EF2077">
      <w:pPr>
        <w:shd w:val="clear" w:color="auto" w:fill="FFFFFF"/>
        <w:spacing w:after="0" w:line="240" w:lineRule="auto"/>
        <w:ind w:left="4395" w:right="-568" w:hanging="1701"/>
        <w:jc w:val="center"/>
        <w:rPr>
          <w:rFonts w:ascii="Times New Roman" w:hAnsi="Times New Roman" w:cs="Times New Roman"/>
          <w:sz w:val="20"/>
          <w:szCs w:val="20"/>
        </w:rPr>
      </w:pPr>
    </w:p>
    <w:p w:rsidR="00EF2077" w:rsidRDefault="00EF2077" w:rsidP="000B264C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E1059D" w:rsidRDefault="00E1059D" w:rsidP="002536CB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8"/>
          <w:szCs w:val="28"/>
        </w:rPr>
      </w:pPr>
    </w:p>
    <w:p w:rsidR="00064725" w:rsidRDefault="00694BF2" w:rsidP="005348D7">
      <w:pPr>
        <w:shd w:val="clear" w:color="auto" w:fill="FFFFFF"/>
        <w:spacing w:after="0" w:line="240" w:lineRule="auto"/>
        <w:ind w:hanging="1560"/>
        <w:jc w:val="center"/>
        <w:rPr>
          <w:rFonts w:ascii="Times New Roman" w:hAnsi="Times New Roman" w:cs="Times New Roman"/>
          <w:sz w:val="20"/>
          <w:szCs w:val="20"/>
        </w:rPr>
      </w:pPr>
      <w:r w:rsidRPr="00E1059D">
        <w:rPr>
          <w:rFonts w:ascii="Times New Roman" w:hAnsi="Times New Roman" w:cs="Times New Roman"/>
          <w:sz w:val="28"/>
          <w:szCs w:val="28"/>
        </w:rPr>
        <w:t>Перечень ЗСГО</w:t>
      </w:r>
    </w:p>
    <w:p w:rsidR="002917B6" w:rsidRPr="002917B6" w:rsidRDefault="002917B6" w:rsidP="005348D7">
      <w:pPr>
        <w:shd w:val="clear" w:color="auto" w:fill="FFFFFF"/>
        <w:spacing w:after="0" w:line="240" w:lineRule="auto"/>
        <w:ind w:hanging="1560"/>
        <w:jc w:val="center"/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</w:pPr>
    </w:p>
    <w:p w:rsidR="00064725" w:rsidRPr="00E1059D" w:rsidRDefault="00064725" w:rsidP="00E10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w w:val="96"/>
          <w:sz w:val="28"/>
          <w:szCs w:val="28"/>
        </w:rPr>
      </w:pPr>
    </w:p>
    <w:p w:rsidR="00694BF2" w:rsidRPr="00E1059D" w:rsidRDefault="00694BF2" w:rsidP="00E1059D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1059D">
        <w:rPr>
          <w:rFonts w:ascii="Times New Roman" w:hAnsi="Times New Roman" w:cs="Times New Roman"/>
          <w:sz w:val="28"/>
          <w:szCs w:val="28"/>
        </w:rPr>
        <w:t xml:space="preserve">Перечень ЗСГО составляется в формате </w:t>
      </w:r>
      <w:proofErr w:type="spellStart"/>
      <w:r w:rsidRPr="00E1059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10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1059D">
        <w:rPr>
          <w:rFonts w:ascii="Times New Roman" w:hAnsi="Times New Roman" w:cs="Times New Roman"/>
          <w:sz w:val="28"/>
          <w:szCs w:val="28"/>
        </w:rPr>
        <w:t xml:space="preserve"> и включает в себя 48 столбцов, необходимых к заполнению. На листе таблицы в формате </w:t>
      </w:r>
      <w:proofErr w:type="spellStart"/>
      <w:r w:rsidRPr="00E1059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10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1059D">
        <w:rPr>
          <w:rFonts w:ascii="Times New Roman" w:hAnsi="Times New Roman" w:cs="Times New Roman"/>
          <w:sz w:val="28"/>
          <w:szCs w:val="28"/>
        </w:rPr>
        <w:t xml:space="preserve"> расположение, нумерация и наименование столбцов должны строго соответствовать </w:t>
      </w:r>
      <w:proofErr w:type="gramStart"/>
      <w:r w:rsidRPr="00E1059D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E1059D">
        <w:rPr>
          <w:rFonts w:ascii="Times New Roman" w:hAnsi="Times New Roman" w:cs="Times New Roman"/>
          <w:sz w:val="28"/>
          <w:szCs w:val="28"/>
        </w:rPr>
        <w:t xml:space="preserve"> в настоящем приложении. В скобках приведены разделенные дробной чертой возможные значения, вносимые в соответствующие столбцы таблицы. Приведение иных значений, кроме указанных в скобках в соответствующих столбцах таблицы, а также – наличие пустот недопустимо. В случае необходимости приведения информации, формат которой не соответствует ни одному из форматов, указанных в столбцах 1-47, данная информация вносится в столбец 48 в произвольной форме.</w:t>
      </w:r>
    </w:p>
    <w:p w:rsidR="00694BF2" w:rsidRPr="00E1059D" w:rsidRDefault="00694BF2" w:rsidP="00E1059D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94BF2" w:rsidRPr="00E1059D" w:rsidRDefault="00694BF2" w:rsidP="00E1059D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E1059D">
        <w:rPr>
          <w:rFonts w:ascii="Times New Roman" w:hAnsi="Times New Roman" w:cs="Times New Roman"/>
          <w:sz w:val="28"/>
          <w:szCs w:val="28"/>
        </w:rPr>
        <w:t xml:space="preserve">Список столбцов перечня ЗС ГО </w:t>
      </w:r>
    </w:p>
    <w:p w:rsidR="00694BF2" w:rsidRPr="00E1059D" w:rsidRDefault="00694BF2" w:rsidP="00E1059D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E105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1059D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E1059D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E1059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10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59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1059D">
        <w:rPr>
          <w:rFonts w:ascii="Times New Roman" w:hAnsi="Times New Roman" w:cs="Times New Roman"/>
          <w:sz w:val="28"/>
          <w:szCs w:val="28"/>
        </w:rPr>
        <w:t>)</w:t>
      </w:r>
    </w:p>
    <w:p w:rsidR="00694BF2" w:rsidRPr="00C54CC2" w:rsidRDefault="00694BF2" w:rsidP="00694BF2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1808" w:tblpY="140"/>
        <w:tblW w:w="0" w:type="auto"/>
        <w:tblLook w:val="04A0"/>
      </w:tblPr>
      <w:tblGrid>
        <w:gridCol w:w="1025"/>
        <w:gridCol w:w="8297"/>
      </w:tblGrid>
      <w:tr w:rsidR="00694BF2" w:rsidRPr="003E381F" w:rsidTr="002917B6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столбца</w:t>
            </w:r>
          </w:p>
        </w:tc>
        <w:tc>
          <w:tcPr>
            <w:tcW w:w="8297" w:type="dxa"/>
            <w:vAlign w:val="center"/>
          </w:tcPr>
          <w:p w:rsidR="00694BF2" w:rsidRPr="003E381F" w:rsidRDefault="00694BF2" w:rsidP="002917B6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81F">
              <w:rPr>
                <w:rStyle w:val="212pt"/>
                <w:rFonts w:eastAsia="Calibri"/>
                <w:b w:val="0"/>
              </w:rPr>
              <w:t>Наименование столбца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Номер по порядку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Номер ЗС ГО, присвоенный в МЧС России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Инвентарный номер ЗС ГО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Номер ЗС ГО в реестре имущества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Полный адрес местоположения ЗС ГО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Тип ЗС ГО (Убежище/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>ПРУ</w:t>
            </w:r>
            <w:proofErr w:type="gramEnd"/>
            <w:r w:rsidRPr="003E381F">
              <w:rPr>
                <w:rStyle w:val="20"/>
                <w:rFonts w:eastAsia="Calibri"/>
                <w:sz w:val="24"/>
                <w:szCs w:val="24"/>
              </w:rPr>
              <w:t>/Укрытие)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Вид ЗС ГО (В/ОС)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Класс убежища или группа 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>ПРУ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Год ввода ЗС ГО в эксплуатацию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Наименование организации балансодержателя ЗС ГО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Вид собственности ЗС ГО (Г/М/Ч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>/И</w:t>
            </w:r>
            <w:proofErr w:type="gramEnd"/>
            <w:r w:rsidRPr="003E381F">
              <w:rPr>
                <w:rStyle w:val="20"/>
                <w:rFonts w:eastAsia="Calibri"/>
                <w:sz w:val="24"/>
                <w:szCs w:val="24"/>
              </w:rPr>
              <w:t>ная)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Наименование организации, эксплуатирующей ЗС ГО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Вид </w:t>
            </w:r>
            <w:proofErr w:type="spellStart"/>
            <w:r w:rsidRPr="003E381F">
              <w:rPr>
                <w:rStyle w:val="20"/>
                <w:rFonts w:eastAsia="Calibri"/>
                <w:sz w:val="24"/>
                <w:szCs w:val="24"/>
              </w:rPr>
              <w:t>правообладания</w:t>
            </w:r>
            <w:proofErr w:type="spellEnd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организацией, эксплуатирующей ЗС ГО (ПХВ/ОУ/ОХ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>/И</w:t>
            </w:r>
            <w:proofErr w:type="gramEnd"/>
            <w:r w:rsidRPr="003E381F">
              <w:rPr>
                <w:rStyle w:val="20"/>
                <w:rFonts w:eastAsia="Calibri"/>
                <w:sz w:val="24"/>
                <w:szCs w:val="24"/>
              </w:rPr>
              <w:t>ное)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№ и дата договора о </w:t>
            </w:r>
            <w:proofErr w:type="spellStart"/>
            <w:r w:rsidRPr="003E381F">
              <w:rPr>
                <w:rStyle w:val="20"/>
                <w:rFonts w:eastAsia="Calibri"/>
                <w:sz w:val="24"/>
                <w:szCs w:val="24"/>
              </w:rPr>
              <w:t>правообладании</w:t>
            </w:r>
            <w:proofErr w:type="spellEnd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ЗС ГО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Назначение ЗС ГО в мирное время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Кто укрывается в ЗС ГО (наименование организации/категория населения)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Проектная вместимость ЗС ГО, тыс. чел.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Фактическая вместимость ЗС ГО, тыс. чел.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Планируемое количество укрываемых, тыс. чел.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Общая площадь ЗС ГО, кв.м.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Общий объем ЗС ГО, куб.м.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Время приведения ЗС ГО в готовность, ч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Наличие паспорта ЗС ГО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Дата и вид проведения последнего ТО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Сведения о проводимых ремонтах и реконструкциях (дата и вид)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Численность звена обслуживания ЗС ГО, чел.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ЗС ГО расположено на территории объекта экономики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ЗС ГО расположено в жилом здании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ЗС ГО расположено в учреждении здравоохранения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ЗС ГО расположено в зоне возможного радиоактивного загрязнения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ЗС ГО расположено в зоне возможного химического заражения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ЗС ГО расположено в зоне возможных разрушений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color w:val="auto"/>
                <w:sz w:val="24"/>
                <w:szCs w:val="24"/>
              </w:rPr>
              <w:t>Группа по ГО населенного пункта, в котором расположено ЗС ГО (ОГ/1/2</w:t>
            </w:r>
            <w:proofErr w:type="gramStart"/>
            <w:r w:rsidRPr="003E381F">
              <w:rPr>
                <w:rStyle w:val="20"/>
                <w:rFonts w:eastAsia="Calibri"/>
                <w:color w:val="auto"/>
                <w:sz w:val="24"/>
                <w:szCs w:val="24"/>
              </w:rPr>
              <w:t>/Н</w:t>
            </w:r>
            <w:proofErr w:type="gramEnd"/>
            <w:r w:rsidRPr="003E381F">
              <w:rPr>
                <w:rStyle w:val="20"/>
                <w:rFonts w:eastAsia="Calibri"/>
                <w:color w:val="auto"/>
                <w:sz w:val="24"/>
                <w:szCs w:val="24"/>
              </w:rPr>
              <w:t>ет</w:t>
            </w:r>
            <w:r w:rsidRPr="003E381F">
              <w:rPr>
                <w:rStyle w:val="20"/>
                <w:rFonts w:eastAsia="Calibri"/>
                <w:sz w:val="24"/>
                <w:szCs w:val="24"/>
              </w:rPr>
              <w:t>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Категория по ГО организации в случае расположения ЗС ГО на ее территории (ОВ/1/2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>/Н</w:t>
            </w:r>
            <w:proofErr w:type="gramEnd"/>
            <w:r w:rsidRPr="003E381F">
              <w:rPr>
                <w:rStyle w:val="20"/>
                <w:rFonts w:eastAsia="Calibri"/>
                <w:sz w:val="24"/>
                <w:szCs w:val="24"/>
              </w:rPr>
              <w:t>ет)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Организация, на территории которой расположено ЗС ГО, продолжает свою деятельность в период мобилизации и в военное время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Организация, на территории которой расположено ЗС ГО, обеспечивает жизнедеятельность городов, отнесенных к особой группе по гражданской обороне или организаций, отнесенных к категории особой важности по гражданской обороне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ЗС ГО используется в качестве ПРУ или укрытия (ПРУ/укрытие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>/Н</w:t>
            </w:r>
            <w:proofErr w:type="gramEnd"/>
            <w:r w:rsidRPr="003E381F">
              <w:rPr>
                <w:rStyle w:val="20"/>
                <w:rFonts w:eastAsia="Calibri"/>
                <w:sz w:val="24"/>
                <w:szCs w:val="24"/>
              </w:rPr>
              <w:t>ет)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Количество финансовых средств, выделенных на поддержание в готовности ЗС ГО в течение последних 5 лет, тыс. руб.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Использование ЗС ГО в мирное время для нужд организации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Использование ЗС ГО в мирное время путем сдачи в аренду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Соответствие ЗС ГО требованиям ИТМ ГО (СП 88.13330.2022) (+/-)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Готовность ЗС ГО к приему укрываемых (Г/ОГ/НГ)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Потребность в ЗС ГО отсутствует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ЗС ГО предлагается к снятию с учета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Целесообразно использовать в качестве ПРУ/укрытия (ПРУ/Укрытие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>/Н</w:t>
            </w:r>
            <w:proofErr w:type="gramEnd"/>
            <w:r w:rsidRPr="003E381F">
              <w:rPr>
                <w:rStyle w:val="20"/>
                <w:rFonts w:eastAsia="Calibri"/>
                <w:sz w:val="24"/>
                <w:szCs w:val="24"/>
              </w:rPr>
              <w:t>ет)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Целесообразно изменить тип ЗС ГО на указанный (ПРУ/Укрытие</w:t>
            </w:r>
            <w:proofErr w:type="gramStart"/>
            <w:r w:rsidRPr="003E381F">
              <w:rPr>
                <w:rStyle w:val="20"/>
                <w:rFonts w:eastAsia="Calibri"/>
                <w:sz w:val="24"/>
                <w:szCs w:val="24"/>
              </w:rPr>
              <w:t>/Н</w:t>
            </w:r>
            <w:proofErr w:type="gramEnd"/>
            <w:r w:rsidRPr="003E381F">
              <w:rPr>
                <w:rStyle w:val="20"/>
                <w:rFonts w:eastAsia="Calibri"/>
                <w:sz w:val="24"/>
                <w:szCs w:val="24"/>
              </w:rPr>
              <w:t>ет)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Наименование файлов </w:t>
            </w:r>
            <w:proofErr w:type="spellStart"/>
            <w:r w:rsidRPr="003E381F">
              <w:rPr>
                <w:rStyle w:val="20"/>
                <w:rFonts w:eastAsia="Calibri"/>
                <w:sz w:val="24"/>
                <w:szCs w:val="24"/>
              </w:rPr>
              <w:t>фотофиксации</w:t>
            </w:r>
            <w:proofErr w:type="spellEnd"/>
            <w:r w:rsidRPr="003E381F">
              <w:rPr>
                <w:rStyle w:val="20"/>
                <w:rFonts w:eastAsia="Calibri"/>
                <w:sz w:val="24"/>
                <w:szCs w:val="24"/>
              </w:rPr>
              <w:t xml:space="preserve"> ЗС ГО</w:t>
            </w:r>
          </w:p>
        </w:tc>
      </w:tr>
      <w:tr w:rsidR="00694BF2" w:rsidRPr="003E381F" w:rsidTr="00A9472D">
        <w:tc>
          <w:tcPr>
            <w:tcW w:w="1025" w:type="dxa"/>
          </w:tcPr>
          <w:p w:rsidR="00694BF2" w:rsidRPr="003E381F" w:rsidRDefault="00694BF2" w:rsidP="00291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81F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A947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97" w:type="dxa"/>
          </w:tcPr>
          <w:p w:rsidR="00694BF2" w:rsidRPr="003E381F" w:rsidRDefault="00694BF2" w:rsidP="002917B6">
            <w:pPr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3E381F">
              <w:rPr>
                <w:rStyle w:val="20"/>
                <w:rFonts w:eastAsia="Calibri"/>
                <w:sz w:val="24"/>
                <w:szCs w:val="24"/>
              </w:rPr>
              <w:t>Примечания</w:t>
            </w:r>
          </w:p>
        </w:tc>
      </w:tr>
    </w:tbl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694BF2" w:rsidRPr="003E381F" w:rsidRDefault="00694BF2" w:rsidP="00694BF2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sz w:val="24"/>
          <w:szCs w:val="24"/>
        </w:rPr>
      </w:pPr>
    </w:p>
    <w:p w:rsidR="00064725" w:rsidRPr="003E381F" w:rsidRDefault="00064725" w:rsidP="004F3DAC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</w:pPr>
    </w:p>
    <w:p w:rsidR="009D63C7" w:rsidRPr="003E381F" w:rsidRDefault="009D63C7" w:rsidP="009D63C7">
      <w:pPr>
        <w:shd w:val="clear" w:color="auto" w:fill="FFFFFF"/>
        <w:tabs>
          <w:tab w:val="left" w:pos="8059"/>
        </w:tabs>
        <w:spacing w:after="0" w:line="240" w:lineRule="auto"/>
        <w:ind w:left="-2268"/>
        <w:jc w:val="right"/>
        <w:rPr>
          <w:rFonts w:ascii="Times New Roman" w:hAnsi="Times New Roman" w:cs="Times New Roman"/>
          <w:sz w:val="24"/>
          <w:szCs w:val="24"/>
        </w:rPr>
        <w:sectPr w:rsidR="009D63C7" w:rsidRPr="003E381F" w:rsidSect="00AF2AC7">
          <w:pgSz w:w="11907" w:h="16840" w:code="580"/>
          <w:pgMar w:top="1134" w:right="851" w:bottom="1134" w:left="1701" w:header="720" w:footer="720" w:gutter="0"/>
          <w:cols w:space="60"/>
          <w:noEndnote/>
          <w:docGrid w:linePitch="299"/>
        </w:sectPr>
      </w:pPr>
    </w:p>
    <w:p w:rsidR="00EF2077" w:rsidRDefault="00EF2077" w:rsidP="00C30727">
      <w:pPr>
        <w:shd w:val="clear" w:color="auto" w:fill="FFFFFF"/>
        <w:spacing w:after="0" w:line="240" w:lineRule="auto"/>
        <w:ind w:left="11766" w:hanging="1560"/>
        <w:rPr>
          <w:rFonts w:ascii="Times New Roman" w:hAnsi="Times New Roman" w:cs="Times New Roman"/>
          <w:sz w:val="24"/>
          <w:szCs w:val="24"/>
        </w:rPr>
      </w:pPr>
    </w:p>
    <w:p w:rsidR="00EF2077" w:rsidRDefault="00EF2077" w:rsidP="00EF2077">
      <w:pPr>
        <w:shd w:val="clear" w:color="auto" w:fill="FFFFFF"/>
        <w:spacing w:after="0" w:line="240" w:lineRule="auto"/>
        <w:ind w:left="4820" w:right="-1"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76355808"/>
      <w:r w:rsidRPr="0083334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5</w:t>
      </w:r>
    </w:p>
    <w:p w:rsidR="00EF2077" w:rsidRPr="00833347" w:rsidRDefault="00EF2077" w:rsidP="00EF2077">
      <w:pPr>
        <w:shd w:val="clear" w:color="auto" w:fill="FFFFFF"/>
        <w:spacing w:after="0" w:line="240" w:lineRule="auto"/>
        <w:ind w:left="4395" w:right="-568"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833347">
        <w:rPr>
          <w:rFonts w:ascii="Times New Roman" w:eastAsia="Times New Roman" w:hAnsi="Times New Roman" w:cs="Times New Roman"/>
          <w:spacing w:val="7"/>
          <w:sz w:val="28"/>
          <w:szCs w:val="28"/>
        </w:rPr>
        <w:t>под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EF2077" w:rsidRPr="00833347" w:rsidRDefault="00EF2077" w:rsidP="00EF2077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по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циип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еде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ц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EF2077" w:rsidRDefault="00EF2077" w:rsidP="00EF2077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защитных сооружений гражданской обороны</w:t>
      </w:r>
    </w:p>
    <w:p w:rsidR="000B531C" w:rsidRDefault="000B531C" w:rsidP="00EF2077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(далее - ЗСГО), </w:t>
      </w:r>
      <w:r w:rsidR="00EF207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иных объектов,</w:t>
      </w:r>
      <w:r w:rsidR="00EF2077"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предназначенных</w:t>
      </w:r>
    </w:p>
    <w:p w:rsidR="00EF2077" w:rsidRPr="00833347" w:rsidRDefault="00EF2077" w:rsidP="000B531C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для</w:t>
      </w:r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укрытия</w:t>
      </w:r>
      <w:proofErr w:type="spellEnd"/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населения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вКарталин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11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proofErr w:type="spellEnd"/>
    </w:p>
    <w:p w:rsidR="00EF2077" w:rsidRDefault="00EF2077" w:rsidP="00EF2077">
      <w:pPr>
        <w:shd w:val="clear" w:color="auto" w:fill="FFFFFF"/>
        <w:spacing w:after="0" w:line="240" w:lineRule="auto"/>
        <w:ind w:left="11766" w:hanging="1560"/>
        <w:rPr>
          <w:rFonts w:ascii="Times New Roman" w:hAnsi="Times New Roman" w:cs="Times New Roman"/>
          <w:sz w:val="24"/>
          <w:szCs w:val="24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у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ници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л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ь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не</w:t>
      </w:r>
      <w:bookmarkEnd w:id="6"/>
      <w:proofErr w:type="spellEnd"/>
    </w:p>
    <w:p w:rsidR="00EF2077" w:rsidRDefault="00EF2077" w:rsidP="00C30727">
      <w:pPr>
        <w:shd w:val="clear" w:color="auto" w:fill="FFFFFF"/>
        <w:spacing w:after="0" w:line="240" w:lineRule="auto"/>
        <w:ind w:left="11766" w:hanging="1560"/>
        <w:rPr>
          <w:rFonts w:ascii="Times New Roman" w:hAnsi="Times New Roman" w:cs="Times New Roman"/>
          <w:sz w:val="24"/>
          <w:szCs w:val="24"/>
        </w:rPr>
      </w:pPr>
    </w:p>
    <w:p w:rsidR="005348D7" w:rsidRDefault="005348D7" w:rsidP="00EF2077">
      <w:pPr>
        <w:shd w:val="clear" w:color="auto" w:fill="FFFFFF"/>
        <w:spacing w:after="0" w:line="240" w:lineRule="auto"/>
        <w:ind w:left="4820" w:right="-1" w:firstLine="3827"/>
        <w:rPr>
          <w:rFonts w:ascii="Times New Roman" w:hAnsi="Times New Roman" w:cs="Times New Roman"/>
          <w:sz w:val="24"/>
          <w:szCs w:val="24"/>
        </w:rPr>
      </w:pPr>
    </w:p>
    <w:p w:rsidR="009E7E91" w:rsidRDefault="009E7E91" w:rsidP="00060C2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AA8" w:rsidRPr="00111ED1" w:rsidRDefault="00896022" w:rsidP="00896022">
      <w:pPr>
        <w:spacing w:after="0" w:line="274" w:lineRule="exact"/>
        <w:ind w:left="30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A51003"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нвентаризационная ведомость</w:t>
      </w:r>
      <w:r w:rsidRPr="00111ED1"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ru-RU"/>
        </w:rPr>
        <w:br/>
      </w:r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готовности защитных сооружений гражданской обороны </w:t>
      </w:r>
    </w:p>
    <w:p w:rsidR="00C57AA8" w:rsidRPr="00111ED1" w:rsidRDefault="00896022" w:rsidP="00896022">
      <w:pPr>
        <w:spacing w:after="0" w:line="274" w:lineRule="exact"/>
        <w:ind w:left="30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приему </w:t>
      </w:r>
      <w:proofErr w:type="spellStart"/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укрываемых</w:t>
      </w:r>
      <w:proofErr w:type="gramStart"/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>,н</w:t>
      </w:r>
      <w:proofErr w:type="gramEnd"/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аходящихся</w:t>
      </w:r>
      <w:proofErr w:type="spellEnd"/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</w:t>
      </w:r>
    </w:p>
    <w:p w:rsidR="00896022" w:rsidRPr="00111ED1" w:rsidRDefault="00896022" w:rsidP="00896022">
      <w:pPr>
        <w:spacing w:after="0" w:line="274" w:lineRule="exact"/>
        <w:ind w:left="30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Карталинского</w:t>
      </w:r>
      <w:proofErr w:type="spellEnd"/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</w:t>
      </w:r>
    </w:p>
    <w:p w:rsidR="00896022" w:rsidRPr="00111ED1" w:rsidRDefault="00896022" w:rsidP="00896022">
      <w:pPr>
        <w:spacing w:after="0" w:line="274" w:lineRule="exact"/>
        <w:ind w:left="30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(представляется в формате </w:t>
      </w:r>
      <w:proofErr w:type="spellStart"/>
      <w:r w:rsidRPr="00111ED1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MicrosoftExcel</w:t>
      </w:r>
      <w:proofErr w:type="spellEnd"/>
      <w:r w:rsidRPr="00111ED1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3E381F" w:rsidRDefault="003E381F" w:rsidP="00896022">
      <w:pPr>
        <w:spacing w:after="0" w:line="274" w:lineRule="exact"/>
        <w:ind w:left="30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E381F" w:rsidRPr="00C57AA8" w:rsidRDefault="003E381F" w:rsidP="00896022">
      <w:pPr>
        <w:spacing w:after="0" w:line="274" w:lineRule="exact"/>
        <w:ind w:left="30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ru-RU"/>
        </w:rPr>
      </w:pPr>
    </w:p>
    <w:p w:rsidR="00896022" w:rsidRPr="00896022" w:rsidRDefault="00896022" w:rsidP="00896022">
      <w:pPr>
        <w:pStyle w:val="30"/>
        <w:shd w:val="clear" w:color="auto" w:fill="auto"/>
        <w:spacing w:line="180" w:lineRule="exact"/>
        <w:ind w:left="300"/>
        <w:rPr>
          <w:b w:val="0"/>
          <w:i w:val="0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77"/>
        <w:gridCol w:w="1367"/>
        <w:gridCol w:w="1192"/>
        <w:gridCol w:w="1262"/>
        <w:gridCol w:w="1402"/>
        <w:gridCol w:w="1682"/>
        <w:gridCol w:w="1822"/>
        <w:gridCol w:w="1963"/>
        <w:gridCol w:w="1542"/>
        <w:gridCol w:w="1544"/>
      </w:tblGrid>
      <w:tr w:rsidR="00896022" w:rsidRPr="00896022" w:rsidTr="00F25F79">
        <w:trPr>
          <w:trHeight w:hRule="exact" w:val="143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Default="00896022" w:rsidP="003E381F">
            <w:pPr>
              <w:spacing w:after="0" w:line="240" w:lineRule="exact"/>
              <w:ind w:firstLine="142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Тип ЗС ГО</w:t>
            </w:r>
          </w:p>
          <w:p w:rsidR="00C57AA8" w:rsidRDefault="00C57AA8" w:rsidP="003E381F">
            <w:pPr>
              <w:spacing w:after="0" w:line="240" w:lineRule="exact"/>
              <w:ind w:firstLine="142"/>
              <w:rPr>
                <w:rStyle w:val="20"/>
                <w:rFonts w:eastAsiaTheme="minorEastAsia"/>
              </w:rPr>
            </w:pPr>
          </w:p>
          <w:p w:rsidR="00C57AA8" w:rsidRDefault="00C57AA8" w:rsidP="003E381F">
            <w:pPr>
              <w:spacing w:after="0" w:line="240" w:lineRule="exact"/>
              <w:ind w:firstLine="142"/>
              <w:rPr>
                <w:rStyle w:val="20"/>
                <w:rFonts w:eastAsiaTheme="minorEastAsia"/>
              </w:rPr>
            </w:pPr>
          </w:p>
          <w:p w:rsidR="00C57AA8" w:rsidRDefault="00C57AA8" w:rsidP="003E381F">
            <w:pPr>
              <w:spacing w:after="0" w:line="240" w:lineRule="exact"/>
              <w:ind w:firstLine="142"/>
              <w:rPr>
                <w:rStyle w:val="20"/>
                <w:rFonts w:eastAsiaTheme="minorEastAsia"/>
              </w:rPr>
            </w:pPr>
          </w:p>
          <w:p w:rsidR="00C57AA8" w:rsidRPr="00896022" w:rsidRDefault="00C57AA8" w:rsidP="003E381F">
            <w:pPr>
              <w:spacing w:after="0" w:line="240" w:lineRule="exac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Default="00896022" w:rsidP="00896022">
            <w:pPr>
              <w:spacing w:after="0" w:line="274" w:lineRule="exact"/>
              <w:ind w:left="160" w:firstLine="220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Общее количество ЗС ГО, ед.</w:t>
            </w:r>
          </w:p>
          <w:p w:rsidR="00C57AA8" w:rsidRDefault="00C57AA8" w:rsidP="00896022">
            <w:pPr>
              <w:spacing w:after="0" w:line="274" w:lineRule="exact"/>
              <w:ind w:left="160" w:firstLine="220"/>
              <w:rPr>
                <w:rStyle w:val="20"/>
                <w:rFonts w:eastAsiaTheme="minorEastAsia"/>
              </w:rPr>
            </w:pPr>
          </w:p>
          <w:p w:rsidR="00C57AA8" w:rsidRPr="00896022" w:rsidRDefault="00C57AA8" w:rsidP="00896022">
            <w:pPr>
              <w:spacing w:after="0" w:line="274" w:lineRule="exact"/>
              <w:ind w:left="160" w:firstLine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Default="00896022" w:rsidP="00896022">
            <w:pPr>
              <w:spacing w:after="0" w:line="278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Количество готовых ЗС ГО, ед.</w:t>
            </w:r>
          </w:p>
          <w:p w:rsidR="00C57AA8" w:rsidRDefault="00C57AA8" w:rsidP="00896022">
            <w:pPr>
              <w:spacing w:after="0" w:line="278" w:lineRule="exact"/>
              <w:jc w:val="center"/>
              <w:rPr>
                <w:rStyle w:val="20"/>
                <w:rFonts w:eastAsiaTheme="minorEastAsia"/>
              </w:rPr>
            </w:pPr>
          </w:p>
          <w:p w:rsidR="00C57AA8" w:rsidRPr="00896022" w:rsidRDefault="00C57AA8" w:rsidP="00896022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Default="00896022" w:rsidP="00896022">
            <w:pPr>
              <w:spacing w:after="0" w:line="274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896022">
              <w:rPr>
                <w:rStyle w:val="20"/>
                <w:rFonts w:eastAsiaTheme="minorEastAsia"/>
                <w:sz w:val="24"/>
                <w:szCs w:val="24"/>
              </w:rPr>
              <w:t>ограничен</w:t>
            </w:r>
            <w:r w:rsidR="003E381F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896022">
              <w:rPr>
                <w:rStyle w:val="20"/>
                <w:rFonts w:eastAsiaTheme="minorEastAsia"/>
                <w:sz w:val="24"/>
                <w:szCs w:val="24"/>
              </w:rPr>
              <w:t>но</w:t>
            </w:r>
            <w:proofErr w:type="spellEnd"/>
            <w:proofErr w:type="gramEnd"/>
            <w:r w:rsidRPr="00896022">
              <w:rPr>
                <w:rStyle w:val="20"/>
                <w:rFonts w:eastAsiaTheme="minorEastAsia"/>
                <w:sz w:val="24"/>
                <w:szCs w:val="24"/>
              </w:rPr>
              <w:t xml:space="preserve"> готовых ЗС ГО, ед.</w:t>
            </w:r>
          </w:p>
          <w:p w:rsidR="00C57AA8" w:rsidRPr="00896022" w:rsidRDefault="00C57AA8" w:rsidP="0089602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AA8" w:rsidRDefault="00896022" w:rsidP="00C57AA8">
            <w:pPr>
              <w:spacing w:after="0" w:line="274" w:lineRule="exact"/>
              <w:ind w:left="138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 xml:space="preserve">Количество </w:t>
            </w:r>
            <w:proofErr w:type="gramStart"/>
            <w:r w:rsidRPr="00896022">
              <w:rPr>
                <w:rStyle w:val="20"/>
                <w:rFonts w:eastAsiaTheme="minorEastAsia"/>
                <w:sz w:val="24"/>
                <w:szCs w:val="24"/>
              </w:rPr>
              <w:t>неготовых</w:t>
            </w:r>
            <w:proofErr w:type="gramEnd"/>
          </w:p>
          <w:p w:rsidR="00896022" w:rsidRDefault="00896022" w:rsidP="00C57AA8">
            <w:pPr>
              <w:spacing w:after="0" w:line="274" w:lineRule="exact"/>
              <w:ind w:left="138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ЗС ГО, ед.</w:t>
            </w:r>
          </w:p>
          <w:p w:rsidR="00C57AA8" w:rsidRDefault="00C57AA8" w:rsidP="00C57AA8">
            <w:pPr>
              <w:spacing w:after="0" w:line="274" w:lineRule="exact"/>
              <w:ind w:left="138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57AA8" w:rsidRPr="00896022" w:rsidRDefault="00C57AA8" w:rsidP="00C57AA8">
            <w:pPr>
              <w:spacing w:after="0" w:line="274" w:lineRule="exact"/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AA8" w:rsidRDefault="00896022" w:rsidP="00896022">
            <w:pPr>
              <w:spacing w:after="0" w:line="274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 xml:space="preserve">Общее количество </w:t>
            </w:r>
            <w:proofErr w:type="gramStart"/>
            <w:r w:rsidRPr="00896022">
              <w:rPr>
                <w:rStyle w:val="20"/>
                <w:rFonts w:eastAsiaTheme="minorEastAsia"/>
                <w:sz w:val="24"/>
                <w:szCs w:val="24"/>
              </w:rPr>
              <w:t>укрываемых</w:t>
            </w:r>
            <w:proofErr w:type="gramEnd"/>
            <w:r w:rsidRPr="00896022">
              <w:rPr>
                <w:rStyle w:val="20"/>
                <w:rFonts w:eastAsiaTheme="minorEastAsia"/>
                <w:sz w:val="24"/>
                <w:szCs w:val="24"/>
              </w:rPr>
              <w:t xml:space="preserve"> в</w:t>
            </w:r>
          </w:p>
          <w:p w:rsidR="00C57AA8" w:rsidRDefault="00896022" w:rsidP="00896022">
            <w:pPr>
              <w:spacing w:after="0" w:line="274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 xml:space="preserve"> ЗС ГО, </w:t>
            </w:r>
          </w:p>
          <w:p w:rsidR="00896022" w:rsidRDefault="00896022" w:rsidP="00896022">
            <w:pPr>
              <w:spacing w:after="0" w:line="274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тыс. чел.</w:t>
            </w:r>
          </w:p>
          <w:p w:rsidR="00C57AA8" w:rsidRPr="00896022" w:rsidRDefault="00C57AA8" w:rsidP="0089602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AA8" w:rsidRDefault="00896022" w:rsidP="00896022">
            <w:pPr>
              <w:spacing w:after="0" w:line="274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proofErr w:type="gramStart"/>
            <w:r w:rsidRPr="00896022">
              <w:rPr>
                <w:rStyle w:val="20"/>
                <w:rFonts w:eastAsiaTheme="minorEastAsia"/>
                <w:sz w:val="24"/>
                <w:szCs w:val="24"/>
              </w:rPr>
              <w:t xml:space="preserve">Количество укрываемых в готовых ЗС ГО, </w:t>
            </w:r>
            <w:proofErr w:type="gramEnd"/>
          </w:p>
          <w:p w:rsidR="00896022" w:rsidRDefault="00896022" w:rsidP="00896022">
            <w:pPr>
              <w:spacing w:after="0" w:line="274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тыс. чел.</w:t>
            </w:r>
          </w:p>
          <w:p w:rsidR="00F25F79" w:rsidRDefault="00F25F79" w:rsidP="00896022">
            <w:pPr>
              <w:spacing w:after="0" w:line="274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57AA8" w:rsidRPr="00896022" w:rsidRDefault="00C57AA8" w:rsidP="0089602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Количество укрываемых в ограниченно готовых ЗС ГО, тыс. чел.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AA8" w:rsidRDefault="00896022" w:rsidP="00896022">
            <w:pPr>
              <w:spacing w:after="0" w:line="278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Готовность</w:t>
            </w:r>
          </w:p>
          <w:p w:rsidR="00896022" w:rsidRDefault="00896022" w:rsidP="00896022">
            <w:pPr>
              <w:spacing w:after="0" w:line="278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 xml:space="preserve"> ЗС ГО</w:t>
            </w:r>
          </w:p>
          <w:p w:rsidR="00F25F79" w:rsidRDefault="00F25F79" w:rsidP="00896022">
            <w:pPr>
              <w:spacing w:after="0" w:line="278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57AA8" w:rsidRDefault="00C57AA8" w:rsidP="00896022">
            <w:pPr>
              <w:spacing w:after="0" w:line="278" w:lineRule="exact"/>
              <w:jc w:val="center"/>
              <w:rPr>
                <w:rStyle w:val="20"/>
                <w:rFonts w:eastAsiaTheme="minorEastAsia"/>
              </w:rPr>
            </w:pPr>
          </w:p>
          <w:p w:rsidR="00C57AA8" w:rsidRPr="00896022" w:rsidRDefault="00C57AA8" w:rsidP="00896022">
            <w:pPr>
              <w:spacing w:after="0"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022" w:rsidRDefault="00896022" w:rsidP="00896022">
            <w:pPr>
              <w:spacing w:after="0" w:line="240" w:lineRule="exact"/>
              <w:rPr>
                <w:rStyle w:val="20"/>
                <w:rFonts w:eastAsiaTheme="minorEastAsia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Примечание</w:t>
            </w:r>
          </w:p>
          <w:p w:rsidR="00F25F79" w:rsidRDefault="00F25F79" w:rsidP="00896022">
            <w:pPr>
              <w:spacing w:after="0" w:line="240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F25F79" w:rsidRDefault="00F25F79" w:rsidP="00896022">
            <w:pPr>
              <w:spacing w:after="0" w:line="240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57AA8" w:rsidRDefault="00C57AA8" w:rsidP="00896022">
            <w:pPr>
              <w:spacing w:after="0" w:line="240" w:lineRule="exact"/>
              <w:rPr>
                <w:rStyle w:val="20"/>
                <w:rFonts w:eastAsiaTheme="minorEastAsia"/>
              </w:rPr>
            </w:pPr>
          </w:p>
          <w:p w:rsidR="00C57AA8" w:rsidRDefault="00C57AA8" w:rsidP="00896022">
            <w:pPr>
              <w:spacing w:after="0" w:line="240" w:lineRule="exact"/>
              <w:rPr>
                <w:rStyle w:val="20"/>
                <w:rFonts w:eastAsiaTheme="minorEastAsia"/>
              </w:rPr>
            </w:pPr>
          </w:p>
          <w:p w:rsidR="00C57AA8" w:rsidRPr="00896022" w:rsidRDefault="00C57AA8" w:rsidP="008960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22" w:rsidRPr="00896022" w:rsidTr="00C57AA8">
        <w:trPr>
          <w:trHeight w:hRule="exact" w:val="3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3E381F">
            <w:pPr>
              <w:spacing w:after="0" w:line="240" w:lineRule="exac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Убежище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22" w:rsidRPr="00896022" w:rsidTr="00C57AA8">
        <w:trPr>
          <w:trHeight w:hRule="exact" w:val="31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Pr="00896022" w:rsidRDefault="00896022" w:rsidP="003E381F">
            <w:pPr>
              <w:spacing w:after="0" w:line="240" w:lineRule="exac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022">
              <w:rPr>
                <w:rStyle w:val="20"/>
                <w:rFonts w:eastAsiaTheme="minorEastAsia"/>
                <w:sz w:val="24"/>
                <w:szCs w:val="24"/>
              </w:rPr>
              <w:t>ПРУ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22" w:rsidRPr="00896022" w:rsidTr="00C57AA8">
        <w:trPr>
          <w:trHeight w:hRule="exact" w:val="31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022" w:rsidRPr="00896022" w:rsidRDefault="00896022" w:rsidP="003E381F">
            <w:pPr>
              <w:spacing w:after="0" w:line="240" w:lineRule="exac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Укрытие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6022" w:rsidRPr="00896022" w:rsidRDefault="00896022" w:rsidP="008960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22" w:rsidRPr="00896022" w:rsidTr="00C57AA8">
        <w:trPr>
          <w:trHeight w:hRule="exact" w:val="33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022" w:rsidRPr="00896022" w:rsidRDefault="00896022" w:rsidP="003E381F">
            <w:pPr>
              <w:spacing w:after="0" w:line="240" w:lineRule="exact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96022">
              <w:rPr>
                <w:rStyle w:val="20"/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6022" w:rsidRPr="00896022" w:rsidRDefault="00896022" w:rsidP="00896022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022" w:rsidRPr="00896022" w:rsidRDefault="00896022" w:rsidP="0089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022" w:rsidRDefault="00896022" w:rsidP="00896022">
      <w:pPr>
        <w:spacing w:after="0" w:line="274" w:lineRule="exact"/>
        <w:ind w:left="2920" w:right="540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</w:pPr>
    </w:p>
    <w:p w:rsidR="009E7E91" w:rsidRDefault="009E7E9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03590" w:rsidRDefault="00103590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03590" w:rsidRDefault="00103590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03590" w:rsidRDefault="00103590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03590" w:rsidRDefault="00103590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F2077" w:rsidRDefault="00EF2077" w:rsidP="00EF2077">
      <w:pPr>
        <w:shd w:val="clear" w:color="auto" w:fill="FFFFFF"/>
        <w:spacing w:after="0" w:line="240" w:lineRule="auto"/>
        <w:ind w:left="4820" w:right="-1"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347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6</w:t>
      </w:r>
    </w:p>
    <w:p w:rsidR="00EF2077" w:rsidRPr="00833347" w:rsidRDefault="00EF2077" w:rsidP="00EF2077">
      <w:pPr>
        <w:shd w:val="clear" w:color="auto" w:fill="FFFFFF"/>
        <w:spacing w:after="0" w:line="240" w:lineRule="auto"/>
        <w:ind w:left="4395" w:right="-568"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833347">
        <w:rPr>
          <w:rFonts w:ascii="Times New Roman" w:eastAsia="Times New Roman" w:hAnsi="Times New Roman" w:cs="Times New Roman"/>
          <w:spacing w:val="7"/>
          <w:sz w:val="28"/>
          <w:szCs w:val="28"/>
        </w:rPr>
        <w:t>под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EF2077" w:rsidRPr="00833347" w:rsidRDefault="00EF2077" w:rsidP="00EF2077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по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циип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еде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ц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EF2077" w:rsidRDefault="00EF2077" w:rsidP="00EF2077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защитных сооружений гражданской обороны</w:t>
      </w:r>
    </w:p>
    <w:p w:rsidR="000B531C" w:rsidRDefault="000B531C" w:rsidP="00EF2077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(далее - ЗСГО), </w:t>
      </w:r>
      <w:r w:rsidR="00EF207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иных объектов,</w:t>
      </w:r>
      <w:r w:rsidR="00EF2077"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предназначенных</w:t>
      </w:r>
    </w:p>
    <w:p w:rsidR="00EF2077" w:rsidRPr="00833347" w:rsidRDefault="00EF2077" w:rsidP="000B531C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для</w:t>
      </w:r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укрытия</w:t>
      </w:r>
      <w:proofErr w:type="spellEnd"/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населения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вКарталин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11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proofErr w:type="spellEnd"/>
    </w:p>
    <w:p w:rsidR="00103590" w:rsidRDefault="00EF2077" w:rsidP="00EF20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у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ници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л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ь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не</w:t>
      </w:r>
      <w:proofErr w:type="spellEnd"/>
    </w:p>
    <w:p w:rsidR="0046351B" w:rsidRPr="0094024A" w:rsidRDefault="0046351B" w:rsidP="00C57AA8">
      <w:pPr>
        <w:shd w:val="clear" w:color="auto" w:fill="FFFFFF"/>
        <w:spacing w:after="0" w:line="240" w:lineRule="auto"/>
        <w:ind w:left="6237" w:hanging="1560"/>
        <w:rPr>
          <w:rFonts w:ascii="Times New Roman" w:eastAsia="Times New Roman" w:hAnsi="Times New Roman" w:cs="Times New Roman"/>
          <w:bCs/>
          <w:w w:val="103"/>
          <w:sz w:val="24"/>
          <w:szCs w:val="24"/>
        </w:rPr>
      </w:pPr>
    </w:p>
    <w:p w:rsidR="00C57AA8" w:rsidRDefault="00C57AA8" w:rsidP="00DC3D03">
      <w:pPr>
        <w:pStyle w:val="10"/>
        <w:shd w:val="clear" w:color="auto" w:fill="auto"/>
        <w:spacing w:after="0" w:line="274" w:lineRule="exact"/>
        <w:ind w:left="1140"/>
        <w:jc w:val="center"/>
        <w:rPr>
          <w:b w:val="0"/>
          <w:color w:val="000000"/>
          <w:sz w:val="20"/>
          <w:szCs w:val="20"/>
          <w:lang w:bidi="ru-RU"/>
        </w:rPr>
      </w:pPr>
      <w:bookmarkStart w:id="7" w:name="bookmark1"/>
    </w:p>
    <w:p w:rsidR="00EF2077" w:rsidRPr="00EF2077" w:rsidRDefault="00EF2077" w:rsidP="00DC3D03">
      <w:pPr>
        <w:pStyle w:val="10"/>
        <w:shd w:val="clear" w:color="auto" w:fill="auto"/>
        <w:spacing w:after="0" w:line="274" w:lineRule="exact"/>
        <w:ind w:left="1140"/>
        <w:jc w:val="center"/>
        <w:rPr>
          <w:b w:val="0"/>
          <w:color w:val="000000"/>
          <w:sz w:val="20"/>
          <w:szCs w:val="20"/>
          <w:lang w:bidi="ru-RU"/>
        </w:rPr>
      </w:pPr>
    </w:p>
    <w:p w:rsidR="00DC3D03" w:rsidRPr="00C57AA8" w:rsidRDefault="00DC3D03" w:rsidP="00DC3D03">
      <w:pPr>
        <w:pStyle w:val="10"/>
        <w:shd w:val="clear" w:color="auto" w:fill="auto"/>
        <w:spacing w:after="0" w:line="274" w:lineRule="exact"/>
        <w:ind w:left="1140"/>
        <w:jc w:val="center"/>
        <w:rPr>
          <w:b w:val="0"/>
          <w:sz w:val="28"/>
          <w:szCs w:val="28"/>
        </w:rPr>
      </w:pPr>
      <w:r w:rsidRPr="00C57AA8">
        <w:rPr>
          <w:b w:val="0"/>
          <w:color w:val="000000"/>
          <w:sz w:val="28"/>
          <w:szCs w:val="28"/>
          <w:lang w:bidi="ru-RU"/>
        </w:rPr>
        <w:t>В</w:t>
      </w:r>
      <w:bookmarkEnd w:id="7"/>
      <w:r w:rsidR="003E381F">
        <w:rPr>
          <w:b w:val="0"/>
          <w:color w:val="000000"/>
          <w:sz w:val="28"/>
          <w:szCs w:val="28"/>
          <w:lang w:bidi="ru-RU"/>
        </w:rPr>
        <w:t>едомость обеспеченности</w:t>
      </w:r>
    </w:p>
    <w:p w:rsidR="00111ED1" w:rsidRDefault="00DC3D03" w:rsidP="00DC3D03">
      <w:pPr>
        <w:spacing w:after="0" w:line="274" w:lineRule="exact"/>
        <w:ind w:left="30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5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установленных категорий граждан и населения</w:t>
      </w:r>
    </w:p>
    <w:p w:rsidR="00DC3D03" w:rsidRPr="00C57AA8" w:rsidRDefault="00DC3D03" w:rsidP="00DC3D03">
      <w:pPr>
        <w:spacing w:after="0" w:line="274" w:lineRule="exact"/>
        <w:ind w:left="30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5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защитными сооружениями гражданской обороны,</w:t>
      </w:r>
      <w:r w:rsidRPr="00C57AA8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находящимися на </w:t>
      </w:r>
      <w:proofErr w:type="spellStart"/>
      <w:r w:rsidRPr="00C5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территорииКарталинского</w:t>
      </w:r>
      <w:proofErr w:type="spellEnd"/>
      <w:r w:rsidRPr="00C5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района</w:t>
      </w:r>
    </w:p>
    <w:p w:rsidR="00DC3D03" w:rsidRPr="00C57AA8" w:rsidRDefault="00DC3D03" w:rsidP="00DC3D03">
      <w:pPr>
        <w:spacing w:after="0" w:line="274" w:lineRule="exact"/>
        <w:ind w:left="300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ru-RU"/>
        </w:rPr>
      </w:pPr>
      <w:r w:rsidRPr="00C5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(представляется в формате </w:t>
      </w:r>
      <w:proofErr w:type="spellStart"/>
      <w:r w:rsidRPr="00C57AA8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MicrosoftExcel</w:t>
      </w:r>
      <w:proofErr w:type="spellEnd"/>
      <w:r w:rsidRPr="00C57AA8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DC3D03" w:rsidRPr="00C57AA8" w:rsidRDefault="00DC3D03" w:rsidP="00DC3D03">
      <w:pPr>
        <w:pStyle w:val="30"/>
        <w:shd w:val="clear" w:color="auto" w:fill="auto"/>
        <w:ind w:left="1140"/>
        <w:rPr>
          <w:i w:val="0"/>
          <w:sz w:val="28"/>
          <w:szCs w:val="28"/>
        </w:rPr>
      </w:pPr>
    </w:p>
    <w:p w:rsidR="00DC3D03" w:rsidRPr="00DC3D03" w:rsidRDefault="00DC3D03" w:rsidP="00DC3D03">
      <w:pPr>
        <w:pStyle w:val="40"/>
        <w:shd w:val="clear" w:color="auto" w:fill="auto"/>
        <w:spacing w:line="180" w:lineRule="exact"/>
        <w:ind w:left="1140"/>
        <w:rPr>
          <w:b w:val="0"/>
          <w:i w:val="0"/>
          <w:sz w:val="24"/>
          <w:szCs w:val="24"/>
        </w:rPr>
      </w:pPr>
    </w:p>
    <w:p w:rsidR="00DC3D03" w:rsidRPr="00DC3D03" w:rsidRDefault="00DC3D03" w:rsidP="00DC3D03">
      <w:pPr>
        <w:pStyle w:val="40"/>
        <w:shd w:val="clear" w:color="auto" w:fill="auto"/>
        <w:spacing w:line="180" w:lineRule="exact"/>
        <w:ind w:left="1140"/>
        <w:rPr>
          <w:sz w:val="24"/>
          <w:szCs w:val="24"/>
        </w:rPr>
      </w:pPr>
    </w:p>
    <w:tbl>
      <w:tblPr>
        <w:tblOverlap w:val="never"/>
        <w:tblW w:w="0" w:type="auto"/>
        <w:tblInd w:w="12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9"/>
        <w:gridCol w:w="1972"/>
        <w:gridCol w:w="1701"/>
        <w:gridCol w:w="2268"/>
        <w:gridCol w:w="2409"/>
        <w:gridCol w:w="1843"/>
        <w:gridCol w:w="1701"/>
      </w:tblGrid>
      <w:tr w:rsidR="00DC3D03" w:rsidRPr="00DC3D03" w:rsidTr="00F25F79">
        <w:trPr>
          <w:trHeight w:hRule="exact" w:val="176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Default="00DC3D03" w:rsidP="003E381F">
            <w:pPr>
              <w:spacing w:after="0" w:line="240" w:lineRule="auto"/>
              <w:ind w:left="280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  <w:r w:rsidRPr="003E381F">
              <w:rPr>
                <w:rStyle w:val="21"/>
                <w:rFonts w:eastAsiaTheme="minorEastAsia"/>
                <w:b w:val="0"/>
                <w:bCs w:val="0"/>
              </w:rPr>
              <w:t xml:space="preserve">Тип </w:t>
            </w:r>
            <w:r w:rsidRPr="003E381F">
              <w:rPr>
                <w:rStyle w:val="20"/>
                <w:rFonts w:eastAsiaTheme="minorEastAsia"/>
                <w:sz w:val="24"/>
                <w:szCs w:val="24"/>
              </w:rPr>
              <w:t>ЗС</w:t>
            </w:r>
            <w:r w:rsidRPr="003E381F">
              <w:rPr>
                <w:rStyle w:val="21"/>
                <w:rFonts w:eastAsiaTheme="minorEastAsia"/>
                <w:b w:val="0"/>
                <w:bCs w:val="0"/>
              </w:rPr>
              <w:t>ГО</w:t>
            </w:r>
          </w:p>
          <w:p w:rsidR="003E381F" w:rsidRDefault="003E381F" w:rsidP="003E381F">
            <w:pPr>
              <w:spacing w:after="0" w:line="240" w:lineRule="auto"/>
              <w:ind w:left="280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3E381F" w:rsidRDefault="003E381F" w:rsidP="003E381F">
            <w:pPr>
              <w:spacing w:after="0" w:line="240" w:lineRule="auto"/>
              <w:ind w:left="280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3E381F" w:rsidRPr="003E381F" w:rsidRDefault="003E381F" w:rsidP="003E381F">
            <w:pPr>
              <w:spacing w:after="0" w:line="240" w:lineRule="auto"/>
              <w:ind w:left="2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F79" w:rsidRDefault="00DC3D03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  <w:r w:rsidRPr="003E381F">
              <w:rPr>
                <w:rStyle w:val="21"/>
                <w:rFonts w:eastAsiaTheme="minorEastAsia"/>
                <w:b w:val="0"/>
                <w:bCs w:val="0"/>
              </w:rPr>
              <w:t xml:space="preserve">Общее количество </w:t>
            </w:r>
            <w:r w:rsidRPr="003E381F">
              <w:rPr>
                <w:rStyle w:val="20"/>
                <w:rFonts w:eastAsiaTheme="minorEastAsia"/>
                <w:sz w:val="24"/>
                <w:szCs w:val="24"/>
              </w:rPr>
              <w:t>ЗС</w:t>
            </w:r>
            <w:r w:rsidRPr="003E381F">
              <w:rPr>
                <w:rStyle w:val="21"/>
                <w:rFonts w:eastAsiaTheme="minorEastAsia"/>
                <w:b w:val="0"/>
                <w:bCs w:val="0"/>
              </w:rPr>
              <w:t>ГО, ед.</w:t>
            </w:r>
          </w:p>
          <w:p w:rsidR="003E381F" w:rsidRDefault="003E381F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F25F79" w:rsidRDefault="00F25F79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F25F79" w:rsidRDefault="00F25F79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F25F79" w:rsidRDefault="00F25F79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3E381F" w:rsidRDefault="003E381F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3E381F" w:rsidRPr="003E381F" w:rsidRDefault="003E381F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1F" w:rsidRDefault="00DC3D03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  <w:r w:rsidRPr="003E381F">
              <w:rPr>
                <w:rStyle w:val="21"/>
                <w:rFonts w:eastAsiaTheme="minorEastAsia"/>
                <w:b w:val="0"/>
                <w:bCs w:val="0"/>
              </w:rPr>
              <w:t>Имеющаяся вместимость</w:t>
            </w:r>
          </w:p>
          <w:p w:rsidR="00DC3D03" w:rsidRDefault="00DC3D03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  <w:r w:rsidRPr="003E381F">
              <w:rPr>
                <w:rStyle w:val="20"/>
                <w:rFonts w:eastAsiaTheme="minorEastAsia"/>
                <w:sz w:val="24"/>
                <w:szCs w:val="24"/>
              </w:rPr>
              <w:t>ЗС</w:t>
            </w:r>
            <w:r w:rsidRPr="003E381F">
              <w:rPr>
                <w:rStyle w:val="21"/>
                <w:rFonts w:eastAsiaTheme="minorEastAsia"/>
                <w:b w:val="0"/>
                <w:bCs w:val="0"/>
              </w:rPr>
              <w:t>ГО, тыс. чел</w:t>
            </w:r>
          </w:p>
          <w:p w:rsidR="003E381F" w:rsidRDefault="003E381F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5F79" w:rsidRPr="003E381F" w:rsidRDefault="00F25F79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1F">
              <w:rPr>
                <w:rStyle w:val="21"/>
                <w:rFonts w:eastAsiaTheme="minorEastAsia"/>
                <w:b w:val="0"/>
                <w:bCs w:val="0"/>
              </w:rPr>
              <w:t xml:space="preserve">Численность установленных категорий обеспеченного населения </w:t>
            </w:r>
            <w:r w:rsidRPr="003E381F">
              <w:rPr>
                <w:rStyle w:val="20"/>
                <w:rFonts w:eastAsiaTheme="minorEastAsia"/>
                <w:sz w:val="24"/>
                <w:szCs w:val="24"/>
              </w:rPr>
              <w:t>ЗС</w:t>
            </w:r>
            <w:r w:rsidRPr="003E381F">
              <w:rPr>
                <w:rStyle w:val="21"/>
                <w:rFonts w:eastAsiaTheme="minorEastAsia"/>
                <w:b w:val="0"/>
                <w:bCs w:val="0"/>
              </w:rPr>
              <w:t>ГО, тыс. чел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Default="00DC3D03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  <w:r w:rsidRPr="003E381F">
              <w:rPr>
                <w:rStyle w:val="21"/>
                <w:rFonts w:eastAsiaTheme="minorEastAsia"/>
                <w:b w:val="0"/>
                <w:bCs w:val="0"/>
              </w:rPr>
              <w:t xml:space="preserve">Численность установленных категорий населения, подлежащего укрытию в </w:t>
            </w:r>
            <w:r w:rsidRPr="003E381F">
              <w:rPr>
                <w:rStyle w:val="20"/>
                <w:rFonts w:eastAsiaTheme="minorEastAsia"/>
                <w:sz w:val="24"/>
                <w:szCs w:val="24"/>
              </w:rPr>
              <w:t>ЗС</w:t>
            </w:r>
            <w:r w:rsidRPr="003E381F">
              <w:rPr>
                <w:rStyle w:val="21"/>
                <w:rFonts w:eastAsiaTheme="minorEastAsia"/>
                <w:b w:val="0"/>
                <w:bCs w:val="0"/>
              </w:rPr>
              <w:t>ГО, тыс. чел</w:t>
            </w:r>
          </w:p>
          <w:p w:rsidR="003E381F" w:rsidRPr="003E381F" w:rsidRDefault="003E381F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Default="00DC3D03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  <w:r w:rsidRPr="003E381F">
              <w:rPr>
                <w:rStyle w:val="21"/>
                <w:rFonts w:eastAsiaTheme="minorEastAsia"/>
                <w:b w:val="0"/>
                <w:bCs w:val="0"/>
              </w:rPr>
              <w:t>Обеспеченность,</w:t>
            </w:r>
          </w:p>
          <w:p w:rsidR="00DC3D03" w:rsidRDefault="00DC3D03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  <w:r w:rsidRPr="003E381F">
              <w:rPr>
                <w:rStyle w:val="21"/>
                <w:rFonts w:eastAsiaTheme="minorEastAsia"/>
                <w:b w:val="0"/>
                <w:bCs w:val="0"/>
              </w:rPr>
              <w:t>%</w:t>
            </w:r>
          </w:p>
          <w:p w:rsidR="003E381F" w:rsidRDefault="003E381F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3E381F" w:rsidRDefault="003E381F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3E381F" w:rsidRPr="003E381F" w:rsidRDefault="003E381F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D03" w:rsidRDefault="00DC3D03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  <w:r w:rsidRPr="003E381F">
              <w:rPr>
                <w:rStyle w:val="21"/>
                <w:rFonts w:eastAsiaTheme="minorEastAsia"/>
                <w:b w:val="0"/>
                <w:bCs w:val="0"/>
              </w:rPr>
              <w:t>Примечание</w:t>
            </w:r>
          </w:p>
          <w:p w:rsidR="003E381F" w:rsidRDefault="003E381F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3E381F" w:rsidRDefault="003E381F" w:rsidP="003E381F">
            <w:pPr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bCs w:val="0"/>
              </w:rPr>
            </w:pPr>
          </w:p>
          <w:p w:rsidR="003E381F" w:rsidRPr="003E381F" w:rsidRDefault="003E381F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D03" w:rsidRPr="00DC3D03" w:rsidTr="00F25F79">
        <w:trPr>
          <w:trHeight w:hRule="exact" w:val="30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111ED1">
            <w:pPr>
              <w:spacing w:after="0" w:line="240" w:lineRule="auto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F">
              <w:rPr>
                <w:rStyle w:val="20"/>
                <w:rFonts w:eastAsiaTheme="minorEastAsia"/>
                <w:sz w:val="24"/>
                <w:szCs w:val="24"/>
              </w:rPr>
              <w:t>Убежище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3E3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D03" w:rsidRPr="003E381F" w:rsidRDefault="00DC3D03" w:rsidP="003E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03" w:rsidRPr="00DC3D03" w:rsidTr="00F25F79">
        <w:trPr>
          <w:trHeight w:hRule="exact" w:val="30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111ED1">
            <w:pPr>
              <w:spacing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81F">
              <w:rPr>
                <w:rStyle w:val="20"/>
                <w:rFonts w:eastAsiaTheme="minorEastAsia"/>
                <w:sz w:val="24"/>
                <w:szCs w:val="24"/>
              </w:rPr>
              <w:t>ПРУ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DC3D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03" w:rsidRPr="00DC3D03" w:rsidTr="00F25F79">
        <w:trPr>
          <w:trHeight w:hRule="exact" w:val="30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111ED1">
            <w:pPr>
              <w:spacing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F">
              <w:rPr>
                <w:rStyle w:val="20"/>
                <w:rFonts w:eastAsiaTheme="minorEastAsia"/>
                <w:sz w:val="24"/>
                <w:szCs w:val="24"/>
              </w:rPr>
              <w:t>Укрытие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DC3D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D03" w:rsidRPr="00DC3D03" w:rsidTr="00F25F79">
        <w:trPr>
          <w:trHeight w:hRule="exact" w:val="32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D03" w:rsidRPr="003E381F" w:rsidRDefault="00DC3D03" w:rsidP="00111ED1">
            <w:pPr>
              <w:spacing w:line="240" w:lineRule="exact"/>
              <w:ind w:firstLine="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1F">
              <w:rPr>
                <w:rStyle w:val="21"/>
                <w:rFonts w:eastAsiaTheme="minorEastAsia"/>
                <w:b w:val="0"/>
                <w:bCs w:val="0"/>
              </w:rPr>
              <w:t>ИТОГО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D03" w:rsidRPr="003E381F" w:rsidRDefault="00DC3D03" w:rsidP="00DC3D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D03" w:rsidRPr="003E381F" w:rsidRDefault="00DC3D03" w:rsidP="00DC3D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3D03" w:rsidRPr="003E381F" w:rsidRDefault="00DC3D03" w:rsidP="00DC3D0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D03" w:rsidRPr="003E381F" w:rsidRDefault="00DC3D03" w:rsidP="00285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D03" w:rsidRDefault="00DC3D03" w:rsidP="00DC3D03">
      <w:pPr>
        <w:tabs>
          <w:tab w:val="left" w:pos="1690"/>
        </w:tabs>
        <w:rPr>
          <w:rStyle w:val="21"/>
          <w:rFonts w:eastAsiaTheme="minorEastAsia"/>
          <w:lang w:val="en-US"/>
        </w:rPr>
      </w:pPr>
    </w:p>
    <w:p w:rsidR="00DC3D03" w:rsidRPr="00DC3D03" w:rsidRDefault="00DC3D03" w:rsidP="00DB3FAC">
      <w:pPr>
        <w:tabs>
          <w:tab w:val="left" w:pos="1690"/>
        </w:tabs>
        <w:rPr>
          <w:rFonts w:ascii="Times New Roman" w:hAnsi="Times New Roman" w:cs="Times New Roman"/>
          <w:sz w:val="24"/>
          <w:szCs w:val="24"/>
        </w:rPr>
      </w:pPr>
    </w:p>
    <w:p w:rsidR="00DC3D03" w:rsidRDefault="00DC3D03" w:rsidP="00DC3D03">
      <w:pPr>
        <w:rPr>
          <w:rFonts w:ascii="Times New Roman" w:hAnsi="Times New Roman" w:cs="Times New Roman"/>
          <w:sz w:val="24"/>
          <w:szCs w:val="24"/>
        </w:rPr>
      </w:pPr>
    </w:p>
    <w:p w:rsidR="00111ED1" w:rsidRDefault="00111ED1" w:rsidP="00EF2077">
      <w:pPr>
        <w:shd w:val="clear" w:color="auto" w:fill="FFFFFF"/>
        <w:spacing w:after="0" w:line="240" w:lineRule="auto"/>
        <w:ind w:left="4820" w:right="-1" w:firstLine="3827"/>
        <w:rPr>
          <w:rFonts w:ascii="Times New Roman" w:eastAsia="Times New Roman" w:hAnsi="Times New Roman" w:cs="Times New Roman"/>
          <w:sz w:val="28"/>
          <w:szCs w:val="28"/>
        </w:rPr>
      </w:pPr>
    </w:p>
    <w:p w:rsidR="00EF2077" w:rsidRDefault="00EF2077" w:rsidP="00EF2077">
      <w:pPr>
        <w:shd w:val="clear" w:color="auto" w:fill="FFFFFF"/>
        <w:spacing w:after="0" w:line="240" w:lineRule="auto"/>
        <w:ind w:left="4820" w:right="-1" w:firstLine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34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7</w:t>
      </w:r>
    </w:p>
    <w:p w:rsidR="00EF2077" w:rsidRPr="00833347" w:rsidRDefault="00EF2077" w:rsidP="00EF2077">
      <w:pPr>
        <w:shd w:val="clear" w:color="auto" w:fill="FFFFFF"/>
        <w:spacing w:after="0" w:line="240" w:lineRule="auto"/>
        <w:ind w:left="4395" w:right="-568" w:firstLine="3969"/>
        <w:jc w:val="center"/>
        <w:rPr>
          <w:rFonts w:ascii="Times New Roman" w:hAnsi="Times New Roman" w:cs="Times New Roman"/>
          <w:sz w:val="28"/>
          <w:szCs w:val="28"/>
        </w:rPr>
      </w:pPr>
      <w:r w:rsidRPr="0083334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833347">
        <w:rPr>
          <w:rFonts w:ascii="Times New Roman" w:eastAsia="Times New Roman" w:hAnsi="Times New Roman" w:cs="Times New Roman"/>
          <w:spacing w:val="7"/>
          <w:sz w:val="28"/>
          <w:szCs w:val="28"/>
        </w:rPr>
        <w:t>под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EF2077" w:rsidRPr="00833347" w:rsidRDefault="00EF2077" w:rsidP="00EF2077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по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7"/>
          <w:w w:val="103"/>
          <w:sz w:val="28"/>
          <w:szCs w:val="28"/>
        </w:rPr>
        <w:t>г</w:t>
      </w:r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циип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еде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 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в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е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5"/>
          <w:w w:val="103"/>
          <w:sz w:val="28"/>
          <w:szCs w:val="28"/>
        </w:rPr>
        <w:t>т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и</w:t>
      </w:r>
      <w:r w:rsidRPr="00833347">
        <w:rPr>
          <w:rFonts w:ascii="Times New Roman" w:eastAsia="Times New Roman" w:hAnsi="Times New Roman" w:cs="Times New Roman"/>
          <w:bCs/>
          <w:spacing w:val="-1"/>
          <w:w w:val="103"/>
          <w:sz w:val="28"/>
          <w:szCs w:val="28"/>
        </w:rPr>
        <w:t>з</w:t>
      </w:r>
      <w:r w:rsidRPr="00833347">
        <w:rPr>
          <w:rFonts w:ascii="Times New Roman" w:eastAsia="Times New Roman" w:hAnsi="Times New Roman" w:cs="Times New Roman"/>
          <w:bCs/>
          <w:spacing w:val="-4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ц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ии</w:t>
      </w:r>
    </w:p>
    <w:p w:rsidR="00EF2077" w:rsidRDefault="00EF2077" w:rsidP="00EF2077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защитных сооружений гражданской обороны</w:t>
      </w:r>
    </w:p>
    <w:p w:rsidR="000B531C" w:rsidRDefault="000B531C" w:rsidP="00EF2077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 xml:space="preserve">(далее - ЗСГО), </w:t>
      </w:r>
      <w:r w:rsidR="00EF207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иных объектов,</w:t>
      </w:r>
      <w:r w:rsidR="00EF2077"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предназначенных</w:t>
      </w:r>
    </w:p>
    <w:p w:rsidR="00EF2077" w:rsidRPr="00833347" w:rsidRDefault="00EF2077" w:rsidP="000B531C">
      <w:pPr>
        <w:spacing w:after="0" w:line="240" w:lineRule="auto"/>
        <w:ind w:left="4395" w:right="-568" w:firstLine="3969"/>
        <w:jc w:val="center"/>
        <w:rPr>
          <w:rFonts w:ascii="Times New Roman" w:eastAsia="Times New Roman" w:hAnsi="Times New Roman" w:cs="Times New Roman"/>
          <w:bCs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для</w:t>
      </w:r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укрытия</w:t>
      </w:r>
      <w:proofErr w:type="spellEnd"/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 xml:space="preserve"> </w:t>
      </w:r>
      <w:proofErr w:type="spellStart"/>
      <w:r w:rsidRPr="00833347">
        <w:rPr>
          <w:rFonts w:ascii="Times New Roman" w:eastAsia="Times New Roman" w:hAnsi="Times New Roman" w:cs="Times New Roman"/>
          <w:spacing w:val="3"/>
          <w:w w:val="103"/>
          <w:sz w:val="28"/>
          <w:szCs w:val="28"/>
        </w:rPr>
        <w:t>населения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вКарталин</w:t>
      </w:r>
      <w:r w:rsidRPr="00833347">
        <w:rPr>
          <w:rFonts w:ascii="Times New Roman" w:eastAsia="Times New Roman" w:hAnsi="Times New Roman" w:cs="Times New Roman"/>
          <w:bCs/>
          <w:spacing w:val="1"/>
          <w:w w:val="103"/>
          <w:sz w:val="28"/>
          <w:szCs w:val="28"/>
        </w:rPr>
        <w:t>с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к</w:t>
      </w:r>
      <w:r w:rsidRPr="00833347">
        <w:rPr>
          <w:rFonts w:ascii="Times New Roman" w:eastAsia="Times New Roman" w:hAnsi="Times New Roman" w:cs="Times New Roman"/>
          <w:bCs/>
          <w:spacing w:val="11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proofErr w:type="spellEnd"/>
    </w:p>
    <w:p w:rsidR="00EF2077" w:rsidRDefault="00EF2077" w:rsidP="00EF20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833347">
        <w:rPr>
          <w:rFonts w:ascii="Times New Roman" w:eastAsia="Times New Roman" w:hAnsi="Times New Roman" w:cs="Times New Roman"/>
          <w:bCs/>
          <w:spacing w:val="-3"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у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ници</w:t>
      </w:r>
      <w:r w:rsidRPr="00833347">
        <w:rPr>
          <w:rFonts w:ascii="Times New Roman" w:eastAsia="Times New Roman" w:hAnsi="Times New Roman" w:cs="Times New Roman"/>
          <w:bCs/>
          <w:spacing w:val="6"/>
          <w:w w:val="103"/>
          <w:sz w:val="28"/>
          <w:szCs w:val="28"/>
        </w:rPr>
        <w:t>п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spacing w:val="2"/>
          <w:w w:val="103"/>
          <w:sz w:val="28"/>
          <w:szCs w:val="28"/>
        </w:rPr>
        <w:t>л</w:t>
      </w:r>
      <w:r w:rsidRPr="00833347">
        <w:rPr>
          <w:rFonts w:ascii="Times New Roman" w:eastAsia="Times New Roman" w:hAnsi="Times New Roman" w:cs="Times New Roman"/>
          <w:bCs/>
          <w:spacing w:val="4"/>
          <w:w w:val="103"/>
          <w:sz w:val="28"/>
          <w:szCs w:val="28"/>
        </w:rPr>
        <w:t>ь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м</w:t>
      </w:r>
      <w:r w:rsidRPr="00833347">
        <w:rPr>
          <w:rFonts w:ascii="Times New Roman" w:eastAsia="Times New Roman" w:hAnsi="Times New Roman" w:cs="Times New Roman"/>
          <w:bCs/>
          <w:spacing w:val="-2"/>
          <w:w w:val="103"/>
          <w:sz w:val="28"/>
          <w:szCs w:val="28"/>
        </w:rPr>
        <w:t>р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а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й</w:t>
      </w:r>
      <w:r w:rsidRPr="00833347">
        <w:rPr>
          <w:rFonts w:ascii="Times New Roman" w:eastAsia="Times New Roman" w:hAnsi="Times New Roman" w:cs="Times New Roman"/>
          <w:bCs/>
          <w:spacing w:val="3"/>
          <w:w w:val="103"/>
          <w:sz w:val="28"/>
          <w:szCs w:val="28"/>
        </w:rPr>
        <w:t>о</w:t>
      </w:r>
      <w:r w:rsidRPr="00833347">
        <w:rPr>
          <w:rFonts w:ascii="Times New Roman" w:eastAsia="Times New Roman" w:hAnsi="Times New Roman" w:cs="Times New Roman"/>
          <w:bCs/>
          <w:w w:val="103"/>
          <w:sz w:val="28"/>
          <w:szCs w:val="28"/>
        </w:rPr>
        <w:t>не</w:t>
      </w:r>
      <w:proofErr w:type="spellEnd"/>
    </w:p>
    <w:p w:rsidR="00EF2077" w:rsidRPr="00285DF5" w:rsidRDefault="00EF2077" w:rsidP="00EF20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077" w:rsidRPr="00111ED1" w:rsidRDefault="00EF2077" w:rsidP="00EF2077">
      <w:pPr>
        <w:shd w:val="clear" w:color="auto" w:fill="FFFFFF"/>
        <w:spacing w:after="0" w:line="240" w:lineRule="auto"/>
        <w:ind w:left="4820" w:right="-1" w:firstLine="3827"/>
        <w:rPr>
          <w:b/>
          <w:color w:val="000000"/>
          <w:sz w:val="20"/>
          <w:szCs w:val="20"/>
          <w:lang w:bidi="ru-RU"/>
        </w:rPr>
      </w:pPr>
    </w:p>
    <w:p w:rsidR="00C57AA8" w:rsidRDefault="00C57AA8" w:rsidP="00020AF3">
      <w:pPr>
        <w:pStyle w:val="10"/>
        <w:shd w:val="clear" w:color="auto" w:fill="auto"/>
        <w:spacing w:after="0" w:line="274" w:lineRule="exact"/>
        <w:ind w:left="560"/>
        <w:jc w:val="center"/>
        <w:rPr>
          <w:b w:val="0"/>
          <w:color w:val="000000"/>
          <w:sz w:val="28"/>
          <w:szCs w:val="28"/>
          <w:lang w:bidi="ru-RU"/>
        </w:rPr>
      </w:pPr>
    </w:p>
    <w:p w:rsidR="00020AF3" w:rsidRPr="003837B3" w:rsidRDefault="00020AF3" w:rsidP="002917B6">
      <w:pPr>
        <w:pStyle w:val="10"/>
        <w:shd w:val="clear" w:color="auto" w:fill="auto"/>
        <w:tabs>
          <w:tab w:val="left" w:pos="1276"/>
          <w:tab w:val="left" w:pos="14884"/>
        </w:tabs>
        <w:spacing w:after="0" w:line="274" w:lineRule="exact"/>
        <w:ind w:left="560"/>
        <w:jc w:val="center"/>
        <w:rPr>
          <w:b w:val="0"/>
          <w:color w:val="000000"/>
          <w:sz w:val="28"/>
          <w:szCs w:val="28"/>
          <w:lang w:bidi="ru-RU"/>
        </w:rPr>
      </w:pPr>
      <w:r w:rsidRPr="003837B3">
        <w:rPr>
          <w:b w:val="0"/>
          <w:color w:val="000000"/>
          <w:sz w:val="28"/>
          <w:szCs w:val="28"/>
          <w:lang w:bidi="ru-RU"/>
        </w:rPr>
        <w:t>В</w:t>
      </w:r>
      <w:r w:rsidR="00111ED1">
        <w:rPr>
          <w:b w:val="0"/>
          <w:color w:val="000000"/>
          <w:sz w:val="28"/>
          <w:szCs w:val="28"/>
          <w:lang w:bidi="ru-RU"/>
        </w:rPr>
        <w:t>едомость обеспеченности</w:t>
      </w:r>
      <w:r w:rsidRPr="003837B3">
        <w:rPr>
          <w:b w:val="0"/>
          <w:color w:val="000000"/>
          <w:sz w:val="28"/>
          <w:szCs w:val="28"/>
          <w:lang w:bidi="ru-RU"/>
        </w:rPr>
        <w:br/>
        <w:t>населения иными объектами, предназначенными для укрытия,</w:t>
      </w:r>
      <w:r w:rsidRPr="003837B3">
        <w:rPr>
          <w:b w:val="0"/>
          <w:color w:val="000000"/>
          <w:sz w:val="28"/>
          <w:szCs w:val="28"/>
          <w:lang w:bidi="ru-RU"/>
        </w:rPr>
        <w:br/>
        <w:t xml:space="preserve">находящимися на территории </w:t>
      </w:r>
      <w:proofErr w:type="spellStart"/>
      <w:r w:rsidRPr="003837B3">
        <w:rPr>
          <w:b w:val="0"/>
          <w:color w:val="000000"/>
          <w:sz w:val="28"/>
          <w:szCs w:val="28"/>
          <w:lang w:bidi="ru-RU"/>
        </w:rPr>
        <w:t>Карталинского</w:t>
      </w:r>
      <w:proofErr w:type="spellEnd"/>
      <w:r w:rsidRPr="003837B3">
        <w:rPr>
          <w:b w:val="0"/>
          <w:color w:val="000000"/>
          <w:sz w:val="28"/>
          <w:szCs w:val="28"/>
          <w:lang w:bidi="ru-RU"/>
        </w:rPr>
        <w:t xml:space="preserve"> муниципального района</w:t>
      </w:r>
    </w:p>
    <w:p w:rsidR="00020AF3" w:rsidRDefault="00020AF3" w:rsidP="00020AF3">
      <w:pPr>
        <w:pStyle w:val="10"/>
        <w:shd w:val="clear" w:color="auto" w:fill="auto"/>
        <w:spacing w:after="0" w:line="274" w:lineRule="exact"/>
        <w:ind w:left="560"/>
        <w:jc w:val="center"/>
        <w:rPr>
          <w:b w:val="0"/>
          <w:color w:val="000000"/>
          <w:sz w:val="28"/>
          <w:szCs w:val="28"/>
          <w:lang w:bidi="ru-RU"/>
        </w:rPr>
      </w:pPr>
      <w:r w:rsidRPr="003837B3">
        <w:rPr>
          <w:b w:val="0"/>
          <w:color w:val="000000"/>
          <w:sz w:val="28"/>
          <w:szCs w:val="28"/>
          <w:lang w:bidi="ru-RU"/>
        </w:rPr>
        <w:t>(</w:t>
      </w:r>
      <w:proofErr w:type="gramStart"/>
      <w:r w:rsidRPr="003837B3">
        <w:rPr>
          <w:b w:val="0"/>
          <w:color w:val="000000"/>
          <w:sz w:val="28"/>
          <w:szCs w:val="28"/>
          <w:lang w:bidi="ru-RU"/>
        </w:rPr>
        <w:t>пр</w:t>
      </w:r>
      <w:r w:rsidR="006D6065" w:rsidRPr="003837B3">
        <w:rPr>
          <w:b w:val="0"/>
          <w:color w:val="000000"/>
          <w:sz w:val="28"/>
          <w:szCs w:val="28"/>
          <w:lang w:bidi="ru-RU"/>
        </w:rPr>
        <w:t>едставляемая</w:t>
      </w:r>
      <w:proofErr w:type="gramEnd"/>
      <w:r w:rsidR="006D6065" w:rsidRPr="003837B3">
        <w:rPr>
          <w:b w:val="0"/>
          <w:color w:val="000000"/>
          <w:sz w:val="28"/>
          <w:szCs w:val="28"/>
          <w:lang w:bidi="ru-RU"/>
        </w:rPr>
        <w:t xml:space="preserve"> в формате </w:t>
      </w:r>
      <w:r w:rsidR="006D6065" w:rsidRPr="003837B3">
        <w:rPr>
          <w:b w:val="0"/>
          <w:color w:val="000000"/>
          <w:sz w:val="28"/>
          <w:szCs w:val="28"/>
          <w:lang w:val="en-US" w:bidi="ru-RU"/>
        </w:rPr>
        <w:t>Microsoft</w:t>
      </w:r>
      <w:r w:rsidR="006D6065" w:rsidRPr="003837B3">
        <w:rPr>
          <w:b w:val="0"/>
          <w:color w:val="000000"/>
          <w:sz w:val="28"/>
          <w:szCs w:val="28"/>
          <w:lang w:bidi="ru-RU"/>
        </w:rPr>
        <w:t xml:space="preserve"> </w:t>
      </w:r>
      <w:proofErr w:type="spellStart"/>
      <w:r w:rsidR="006D6065" w:rsidRPr="003837B3">
        <w:rPr>
          <w:b w:val="0"/>
          <w:color w:val="000000"/>
          <w:sz w:val="28"/>
          <w:szCs w:val="28"/>
          <w:lang w:bidi="ru-RU"/>
        </w:rPr>
        <w:t>Ехсе</w:t>
      </w:r>
      <w:proofErr w:type="spellEnd"/>
      <w:r w:rsidR="006D6065" w:rsidRPr="003837B3">
        <w:rPr>
          <w:b w:val="0"/>
          <w:color w:val="000000"/>
          <w:sz w:val="28"/>
          <w:szCs w:val="28"/>
          <w:lang w:val="en-US" w:bidi="ru-RU"/>
        </w:rPr>
        <w:t>l</w:t>
      </w:r>
      <w:r w:rsidRPr="003837B3">
        <w:rPr>
          <w:b w:val="0"/>
          <w:color w:val="000000"/>
          <w:sz w:val="28"/>
          <w:szCs w:val="28"/>
          <w:lang w:bidi="ru-RU"/>
        </w:rPr>
        <w:t>)</w:t>
      </w:r>
    </w:p>
    <w:p w:rsidR="00111ED1" w:rsidRPr="003837B3" w:rsidRDefault="00111ED1" w:rsidP="00020AF3">
      <w:pPr>
        <w:pStyle w:val="10"/>
        <w:shd w:val="clear" w:color="auto" w:fill="auto"/>
        <w:spacing w:after="0" w:line="274" w:lineRule="exact"/>
        <w:ind w:left="560"/>
        <w:jc w:val="center"/>
        <w:rPr>
          <w:b w:val="0"/>
          <w:sz w:val="28"/>
          <w:szCs w:val="28"/>
        </w:rPr>
      </w:pPr>
    </w:p>
    <w:p w:rsidR="00DC3D03" w:rsidRDefault="00DC3D03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69"/>
        <w:gridCol w:w="1560"/>
        <w:gridCol w:w="2126"/>
        <w:gridCol w:w="2126"/>
        <w:gridCol w:w="1843"/>
        <w:gridCol w:w="2126"/>
      </w:tblGrid>
      <w:tr w:rsidR="002917B6" w:rsidRPr="00111ED1" w:rsidTr="002917B6">
        <w:trPr>
          <w:trHeight w:hRule="exact" w:val="1097"/>
        </w:trPr>
        <w:tc>
          <w:tcPr>
            <w:tcW w:w="3969" w:type="dxa"/>
            <w:shd w:val="clear" w:color="auto" w:fill="FFFFFF"/>
          </w:tcPr>
          <w:p w:rsidR="002917B6" w:rsidRPr="00111ED1" w:rsidRDefault="002917B6" w:rsidP="0055240B">
            <w:pPr>
              <w:spacing w:line="23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>Группа Объектов</w:t>
            </w:r>
          </w:p>
        </w:tc>
        <w:tc>
          <w:tcPr>
            <w:tcW w:w="1560" w:type="dxa"/>
            <w:shd w:val="clear" w:color="auto" w:fill="FFFFFF"/>
          </w:tcPr>
          <w:p w:rsidR="002917B6" w:rsidRPr="00111ED1" w:rsidRDefault="002917B6" w:rsidP="0055240B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>Общее количество Объектов, ед.</w:t>
            </w: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00601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bidi="ru-RU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>Имеющаяся вместимость Объектов, тыс. чел.</w:t>
            </w: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>Требуемое количество укрываемых, тыс. чел.</w:t>
            </w:r>
          </w:p>
        </w:tc>
        <w:tc>
          <w:tcPr>
            <w:tcW w:w="1843" w:type="dxa"/>
            <w:shd w:val="clear" w:color="auto" w:fill="FFFFFF"/>
          </w:tcPr>
          <w:p w:rsidR="002917B6" w:rsidRDefault="002917B6" w:rsidP="00111ED1">
            <w:pPr>
              <w:spacing w:line="230" w:lineRule="exact"/>
              <w:ind w:right="-123"/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>Обеспеченность,</w:t>
            </w:r>
          </w:p>
          <w:p w:rsidR="002917B6" w:rsidRPr="00111ED1" w:rsidRDefault="002917B6" w:rsidP="00F25F79">
            <w:pPr>
              <w:spacing w:line="230" w:lineRule="exact"/>
              <w:ind w:right="-1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2917B6">
            <w:pPr>
              <w:spacing w:line="230" w:lineRule="exact"/>
              <w:jc w:val="center"/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>Примечание</w:t>
            </w:r>
          </w:p>
        </w:tc>
      </w:tr>
      <w:tr w:rsidR="002917B6" w:rsidRPr="00111ED1" w:rsidTr="002917B6">
        <w:trPr>
          <w:trHeight w:hRule="exact" w:val="1142"/>
        </w:trPr>
        <w:tc>
          <w:tcPr>
            <w:tcW w:w="3969" w:type="dxa"/>
            <w:shd w:val="clear" w:color="auto" w:fill="FFFFFF"/>
          </w:tcPr>
          <w:p w:rsidR="002917B6" w:rsidRPr="00111ED1" w:rsidRDefault="002917B6" w:rsidP="00C57AA8">
            <w:pPr>
              <w:spacing w:line="25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 xml:space="preserve">Группа 1 </w:t>
            </w:r>
            <w:r w:rsidRPr="00111ED1">
              <w:rPr>
                <w:rStyle w:val="20"/>
                <w:rFonts w:eastAsiaTheme="minorEastAsia"/>
                <w:b/>
                <w:bCs/>
                <w:sz w:val="24"/>
                <w:szCs w:val="24"/>
              </w:rPr>
              <w:t>(</w:t>
            </w:r>
            <w:r w:rsidRPr="00111ED1">
              <w:rPr>
                <w:rStyle w:val="20"/>
                <w:rFonts w:eastAsiaTheme="minorEastAsia"/>
                <w:sz w:val="24"/>
                <w:szCs w:val="24"/>
              </w:rPr>
              <w:t>подвалы жилых зданий с отметкой верха перекрытия, расположенного ниже планировочной отметки земли)</w:t>
            </w:r>
          </w:p>
        </w:tc>
        <w:tc>
          <w:tcPr>
            <w:tcW w:w="1560" w:type="dxa"/>
            <w:shd w:val="clear" w:color="auto" w:fill="FFFFFF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B6" w:rsidRPr="00111ED1" w:rsidTr="002917B6">
        <w:trPr>
          <w:trHeight w:hRule="exact" w:val="2500"/>
        </w:trPr>
        <w:tc>
          <w:tcPr>
            <w:tcW w:w="3969" w:type="dxa"/>
            <w:shd w:val="clear" w:color="auto" w:fill="FFFFFF"/>
          </w:tcPr>
          <w:p w:rsidR="002917B6" w:rsidRDefault="002917B6" w:rsidP="00C57AA8">
            <w:pPr>
              <w:spacing w:line="250" w:lineRule="exact"/>
              <w:ind w:left="142"/>
              <w:rPr>
                <w:rStyle w:val="20"/>
                <w:rFonts w:eastAsiaTheme="minorEastAsia"/>
                <w:sz w:val="24"/>
                <w:szCs w:val="24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 xml:space="preserve">Группа 2 </w:t>
            </w:r>
            <w:r w:rsidRPr="00111ED1">
              <w:rPr>
                <w:rStyle w:val="20"/>
                <w:rFonts w:eastAsiaTheme="minorEastAsia"/>
                <w:b/>
                <w:bCs/>
                <w:sz w:val="24"/>
                <w:szCs w:val="24"/>
              </w:rPr>
              <w:t>(</w:t>
            </w:r>
            <w:r w:rsidRPr="00111ED1">
              <w:rPr>
                <w:rStyle w:val="20"/>
                <w:rFonts w:eastAsiaTheme="minorEastAsia"/>
                <w:sz w:val="24"/>
                <w:szCs w:val="24"/>
              </w:rPr>
              <w:t>гаражи, складские и другие помещения, расположенные в подвальных этажах отдельно стоящих зданий и сооружениях, в том числе в торговых и развлекательных центрах, с отметкой верха перекрытия, расположенного ниже планировочной отметки земли)</w:t>
            </w:r>
          </w:p>
          <w:p w:rsidR="002917B6" w:rsidRPr="00111ED1" w:rsidRDefault="002917B6" w:rsidP="00C57AA8">
            <w:pPr>
              <w:spacing w:line="25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B6" w:rsidRPr="00111ED1" w:rsidTr="002917B6">
        <w:trPr>
          <w:trHeight w:hRule="exact" w:val="721"/>
        </w:trPr>
        <w:tc>
          <w:tcPr>
            <w:tcW w:w="3969" w:type="dxa"/>
            <w:shd w:val="clear" w:color="auto" w:fill="FFFFFF"/>
          </w:tcPr>
          <w:p w:rsidR="002917B6" w:rsidRPr="00111ED1" w:rsidRDefault="002917B6" w:rsidP="00C57AA8">
            <w:pPr>
              <w:spacing w:line="23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lastRenderedPageBreak/>
              <w:t xml:space="preserve">Группа </w:t>
            </w:r>
            <w:r w:rsidRPr="00111ED1">
              <w:rPr>
                <w:rStyle w:val="20"/>
                <w:rFonts w:eastAsiaTheme="minorEastAsia"/>
                <w:sz w:val="24"/>
                <w:szCs w:val="24"/>
              </w:rPr>
              <w:t>2 (сооружения метрополитена)</w:t>
            </w:r>
          </w:p>
        </w:tc>
        <w:tc>
          <w:tcPr>
            <w:tcW w:w="1560" w:type="dxa"/>
            <w:shd w:val="clear" w:color="auto" w:fill="FFFFFF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B6" w:rsidRPr="00111ED1" w:rsidTr="002917B6">
        <w:trPr>
          <w:trHeight w:hRule="exact" w:val="1141"/>
        </w:trPr>
        <w:tc>
          <w:tcPr>
            <w:tcW w:w="3969" w:type="dxa"/>
            <w:shd w:val="clear" w:color="auto" w:fill="FFFFFF"/>
          </w:tcPr>
          <w:p w:rsidR="002917B6" w:rsidRPr="00111ED1" w:rsidRDefault="002917B6" w:rsidP="00C57AA8">
            <w:pPr>
              <w:spacing w:line="25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 xml:space="preserve">Группа </w:t>
            </w:r>
            <w:r w:rsidRPr="00111ED1">
              <w:rPr>
                <w:rStyle w:val="20"/>
                <w:rFonts w:eastAsiaTheme="minorEastAsia"/>
                <w:sz w:val="24"/>
                <w:szCs w:val="24"/>
              </w:rPr>
              <w:t>3 (подвалы зданий и сооружений с отметкой верха пола, расположенного ниже планировочной отметки земли)</w:t>
            </w:r>
          </w:p>
        </w:tc>
        <w:tc>
          <w:tcPr>
            <w:tcW w:w="1560" w:type="dxa"/>
            <w:shd w:val="clear" w:color="auto" w:fill="FFFFFF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B6" w:rsidRPr="00111ED1" w:rsidTr="002917B6">
        <w:trPr>
          <w:trHeight w:hRule="exact" w:val="1838"/>
        </w:trPr>
        <w:tc>
          <w:tcPr>
            <w:tcW w:w="3969" w:type="dxa"/>
            <w:shd w:val="clear" w:color="auto" w:fill="FFFFFF"/>
          </w:tcPr>
          <w:p w:rsidR="002917B6" w:rsidRPr="00111ED1" w:rsidRDefault="002917B6" w:rsidP="00C57AA8">
            <w:pPr>
              <w:spacing w:line="254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 xml:space="preserve">Группа 4 </w:t>
            </w:r>
            <w:r w:rsidRPr="00111ED1">
              <w:rPr>
                <w:rStyle w:val="20"/>
                <w:rFonts w:eastAsiaTheme="minorEastAsia"/>
                <w:b/>
                <w:bCs/>
                <w:sz w:val="24"/>
                <w:szCs w:val="24"/>
              </w:rPr>
              <w:t>(</w:t>
            </w:r>
            <w:r w:rsidRPr="00111ED1">
              <w:rPr>
                <w:rStyle w:val="20"/>
                <w:rFonts w:eastAsiaTheme="minorEastAsia"/>
                <w:sz w:val="24"/>
                <w:szCs w:val="24"/>
              </w:rPr>
              <w:t>помещения транспортных сооружений городской инфраструктуры (автомобильные и железнодорожные (трамвайные) подземные тоннели, подземные переходы и т.п.), а также подземные горные выработки</w:t>
            </w:r>
            <w:proofErr w:type="gramEnd"/>
          </w:p>
        </w:tc>
        <w:tc>
          <w:tcPr>
            <w:tcW w:w="1560" w:type="dxa"/>
            <w:shd w:val="clear" w:color="auto" w:fill="FFFFFF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917B6" w:rsidRPr="00111ED1" w:rsidRDefault="002917B6" w:rsidP="0055240B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7B6" w:rsidRPr="00111ED1" w:rsidTr="002917B6">
        <w:trPr>
          <w:trHeight w:hRule="exact" w:val="314"/>
        </w:trPr>
        <w:tc>
          <w:tcPr>
            <w:tcW w:w="3969" w:type="dxa"/>
            <w:shd w:val="clear" w:color="auto" w:fill="FFFFFF"/>
            <w:vAlign w:val="bottom"/>
          </w:tcPr>
          <w:p w:rsidR="002917B6" w:rsidRPr="00111ED1" w:rsidRDefault="002917B6" w:rsidP="00C57AA8">
            <w:pPr>
              <w:spacing w:line="230" w:lineRule="exact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ED1">
              <w:rPr>
                <w:rStyle w:val="2115pt"/>
                <w:rFonts w:eastAsiaTheme="minorEastAsia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2917B6" w:rsidRPr="00111ED1" w:rsidRDefault="002917B6" w:rsidP="0055240B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2917B6" w:rsidRPr="00111ED1" w:rsidRDefault="002917B6" w:rsidP="0055240B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2917B6" w:rsidRPr="00111ED1" w:rsidRDefault="002917B6" w:rsidP="0055240B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2917B6" w:rsidRPr="00111ED1" w:rsidRDefault="002917B6" w:rsidP="0055240B">
            <w:pPr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917B6" w:rsidRPr="00111ED1" w:rsidRDefault="002917B6" w:rsidP="00552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011" w:rsidRDefault="0000601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701" w:rsidRPr="008C1A23" w:rsidRDefault="00A97701" w:rsidP="00A97701">
      <w:pPr>
        <w:spacing w:after="0" w:line="240" w:lineRule="auto"/>
        <w:ind w:firstLine="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УТВЕРЖДЕН</w:t>
      </w:r>
    </w:p>
    <w:p w:rsidR="00A97701" w:rsidRDefault="00A97701" w:rsidP="00A97701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ос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овл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е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ни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ема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д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6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т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ра</w:t>
      </w:r>
      <w:r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ц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proofErr w:type="spellEnd"/>
    </w:p>
    <w:p w:rsidR="00A97701" w:rsidRPr="008C1A23" w:rsidRDefault="00A97701" w:rsidP="00A97701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</w:pPr>
      <w:proofErr w:type="spellStart"/>
      <w:r w:rsidRPr="008C1A23">
        <w:rPr>
          <w:rFonts w:ascii="Times New Roman" w:eastAsia="Times New Roman" w:hAnsi="Times New Roman" w:cs="Times New Roman"/>
          <w:spacing w:val="-7"/>
          <w:w w:val="103"/>
          <w:sz w:val="28"/>
          <w:szCs w:val="28"/>
        </w:rPr>
        <w:t>Картал</w:t>
      </w:r>
      <w:r w:rsidRPr="008C1A23">
        <w:rPr>
          <w:rFonts w:ascii="Times New Roman" w:eastAsia="Times New Roman" w:hAnsi="Times New Roman" w:cs="Times New Roman"/>
          <w:spacing w:val="5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с</w:t>
      </w:r>
      <w:r w:rsidRPr="008C1A23">
        <w:rPr>
          <w:rFonts w:ascii="Times New Roman" w:eastAsia="Times New Roman" w:hAnsi="Times New Roman" w:cs="Times New Roman"/>
          <w:spacing w:val="-3"/>
          <w:w w:val="103"/>
          <w:sz w:val="28"/>
          <w:szCs w:val="28"/>
        </w:rPr>
        <w:t>к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1"/>
          <w:w w:val="103"/>
          <w:sz w:val="28"/>
          <w:szCs w:val="28"/>
        </w:rPr>
        <w:t>г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8"/>
          <w:w w:val="103"/>
          <w:sz w:val="28"/>
          <w:szCs w:val="28"/>
        </w:rPr>
        <w:t>м</w:t>
      </w:r>
      <w:r w:rsidRPr="008C1A23">
        <w:rPr>
          <w:rFonts w:ascii="Times New Roman" w:eastAsia="Times New Roman" w:hAnsi="Times New Roman" w:cs="Times New Roman"/>
          <w:spacing w:val="-6"/>
          <w:w w:val="103"/>
          <w:sz w:val="28"/>
          <w:szCs w:val="28"/>
        </w:rPr>
        <w:t>у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ц</w:t>
      </w:r>
      <w:r w:rsidRPr="008C1A23">
        <w:rPr>
          <w:rFonts w:ascii="Times New Roman" w:eastAsia="Times New Roman" w:hAnsi="Times New Roman" w:cs="Times New Roman"/>
          <w:spacing w:val="4"/>
          <w:w w:val="103"/>
          <w:sz w:val="28"/>
          <w:szCs w:val="28"/>
        </w:rPr>
        <w:t>и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п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ал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ьн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огор</w:t>
      </w:r>
      <w:r w:rsidRPr="008C1A23">
        <w:rPr>
          <w:rFonts w:ascii="Times New Roman" w:eastAsia="Times New Roman" w:hAnsi="Times New Roman" w:cs="Times New Roman"/>
          <w:spacing w:val="7"/>
          <w:w w:val="103"/>
          <w:sz w:val="28"/>
          <w:szCs w:val="28"/>
        </w:rPr>
        <w:t>а</w:t>
      </w:r>
      <w:r w:rsidRPr="008C1A23">
        <w:rPr>
          <w:rFonts w:ascii="Times New Roman" w:eastAsia="Times New Roman" w:hAnsi="Times New Roman" w:cs="Times New Roman"/>
          <w:spacing w:val="-1"/>
          <w:w w:val="103"/>
          <w:sz w:val="28"/>
          <w:szCs w:val="28"/>
        </w:rPr>
        <w:t>й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</w:t>
      </w:r>
      <w:r w:rsidRPr="008C1A23">
        <w:rPr>
          <w:rFonts w:ascii="Times New Roman" w:eastAsia="Times New Roman" w:hAnsi="Times New Roman" w:cs="Times New Roman"/>
          <w:spacing w:val="-2"/>
          <w:w w:val="103"/>
          <w:sz w:val="28"/>
          <w:szCs w:val="28"/>
        </w:rPr>
        <w:t>н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а</w:t>
      </w:r>
      <w:proofErr w:type="spellEnd"/>
    </w:p>
    <w:p w:rsidR="00A97701" w:rsidRDefault="00A97701" w:rsidP="00A97701">
      <w:pPr>
        <w:spacing w:after="0" w:line="240" w:lineRule="auto"/>
        <w:ind w:firstLine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от</w:t>
      </w:r>
      <w:r w:rsidR="00BF5779">
        <w:rPr>
          <w:rFonts w:ascii="Times New Roman" w:eastAsia="Times New Roman" w:hAnsi="Times New Roman" w:cs="Times New Roman"/>
          <w:spacing w:val="4"/>
          <w:sz w:val="28"/>
          <w:szCs w:val="28"/>
        </w:rPr>
        <w:t>06.09.</w:t>
      </w:r>
      <w:r w:rsidRPr="008C1A2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2024 года </w:t>
      </w:r>
      <w:r w:rsidRPr="008C1A23">
        <w:rPr>
          <w:rFonts w:ascii="Times New Roman" w:eastAsia="Times New Roman" w:hAnsi="Times New Roman" w:cs="Times New Roman"/>
          <w:w w:val="103"/>
          <w:sz w:val="28"/>
          <w:szCs w:val="28"/>
        </w:rPr>
        <w:t>№</w:t>
      </w:r>
      <w:r w:rsidR="00BF5779">
        <w:rPr>
          <w:rFonts w:ascii="Times New Roman" w:eastAsia="Times New Roman" w:hAnsi="Times New Roman" w:cs="Times New Roman"/>
          <w:sz w:val="28"/>
          <w:szCs w:val="28"/>
        </w:rPr>
        <w:t xml:space="preserve"> 1100</w:t>
      </w:r>
    </w:p>
    <w:p w:rsidR="00A97701" w:rsidRDefault="00A97701" w:rsidP="00A97701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7701" w:rsidRDefault="00A97701" w:rsidP="00A97701">
      <w:pPr>
        <w:spacing w:after="0" w:line="240" w:lineRule="auto"/>
        <w:ind w:firstLine="10632"/>
        <w:jc w:val="center"/>
        <w:rPr>
          <w:rFonts w:eastAsia="Times New Roman"/>
          <w:w w:val="103"/>
          <w:sz w:val="28"/>
          <w:szCs w:val="28"/>
        </w:rPr>
      </w:pPr>
    </w:p>
    <w:p w:rsidR="00A97701" w:rsidRPr="008C1A23" w:rsidRDefault="00A97701" w:rsidP="00A97701">
      <w:pPr>
        <w:spacing w:after="0" w:line="240" w:lineRule="auto"/>
        <w:ind w:firstLine="10632"/>
        <w:jc w:val="center"/>
        <w:rPr>
          <w:rFonts w:eastAsia="Times New Roman"/>
          <w:w w:val="103"/>
          <w:sz w:val="28"/>
          <w:szCs w:val="28"/>
        </w:rPr>
      </w:pPr>
    </w:p>
    <w:p w:rsidR="00A97701" w:rsidRPr="008C1A23" w:rsidRDefault="00A97701" w:rsidP="00A9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97701" w:rsidRDefault="00A97701" w:rsidP="00A9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>работы подкомиссии по проведению</w:t>
      </w:r>
    </w:p>
    <w:p w:rsidR="00A97701" w:rsidRDefault="00A97701" w:rsidP="00A9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инвентаризации ЗСГО и Объектов </w:t>
      </w:r>
    </w:p>
    <w:p w:rsidR="00A97701" w:rsidRDefault="00A97701" w:rsidP="00A9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A23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8C1A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97701" w:rsidRPr="008C1A23" w:rsidRDefault="00A97701" w:rsidP="00A9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701" w:rsidRPr="0094024A" w:rsidRDefault="00A97701" w:rsidP="00A977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175" w:type="dxa"/>
        <w:tblInd w:w="1101" w:type="dxa"/>
        <w:tblLook w:val="04A0"/>
      </w:tblPr>
      <w:tblGrid>
        <w:gridCol w:w="708"/>
        <w:gridCol w:w="7655"/>
        <w:gridCol w:w="2268"/>
        <w:gridCol w:w="3544"/>
      </w:tblGrid>
      <w:tr w:rsidR="00A97701" w:rsidRPr="0094024A" w:rsidTr="00A97701">
        <w:tc>
          <w:tcPr>
            <w:tcW w:w="708" w:type="dxa"/>
            <w:vAlign w:val="center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02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024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402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vAlign w:val="center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A97701" w:rsidRPr="0094024A" w:rsidTr="00A97701">
        <w:tc>
          <w:tcPr>
            <w:tcW w:w="708" w:type="dxa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A97701" w:rsidRPr="0094024A" w:rsidRDefault="00A97701" w:rsidP="00DC5284">
            <w:pPr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 xml:space="preserve">Подготовка перечня ЗСГО и объектов расположенных на территории </w:t>
            </w:r>
            <w:proofErr w:type="spellStart"/>
            <w:r w:rsidRPr="0094024A">
              <w:rPr>
                <w:rFonts w:ascii="Times New Roman" w:hAnsi="Times New Roman"/>
                <w:sz w:val="24"/>
                <w:szCs w:val="24"/>
              </w:rPr>
              <w:t>Карталинского</w:t>
            </w:r>
            <w:proofErr w:type="spellEnd"/>
            <w:r w:rsidRPr="0094024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9402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 подлежащих инвентаризации</w:t>
            </w:r>
          </w:p>
        </w:tc>
        <w:tc>
          <w:tcPr>
            <w:tcW w:w="2268" w:type="dxa"/>
            <w:vAlign w:val="center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10.09.2024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544" w:type="dxa"/>
            <w:vAlign w:val="center"/>
          </w:tcPr>
          <w:p w:rsidR="00A97701" w:rsidRPr="0094024A" w:rsidRDefault="00A97701" w:rsidP="00DC5284">
            <w:pPr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Руководители предприятий, </w:t>
            </w:r>
            <w:r w:rsidRPr="009402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имеющих на балансе ЗС ГО</w:t>
            </w:r>
          </w:p>
        </w:tc>
      </w:tr>
      <w:tr w:rsidR="00A97701" w:rsidRPr="0094024A" w:rsidTr="00A97701">
        <w:tc>
          <w:tcPr>
            <w:tcW w:w="708" w:type="dxa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A97701" w:rsidRPr="0094024A" w:rsidRDefault="00A97701" w:rsidP="00DC5284">
            <w:pPr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 xml:space="preserve">Подготовка и доведение распоряжения администрации </w:t>
            </w:r>
            <w:proofErr w:type="spellStart"/>
            <w:r w:rsidRPr="0094024A">
              <w:rPr>
                <w:rFonts w:ascii="Times New Roman" w:hAnsi="Times New Roman"/>
                <w:sz w:val="24"/>
                <w:szCs w:val="24"/>
              </w:rPr>
              <w:t>Карталинского</w:t>
            </w:r>
            <w:proofErr w:type="spellEnd"/>
            <w:r w:rsidRPr="0094024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 создании инвентаризационной подкомиссии и сроках проведения инвентаризации</w:t>
            </w:r>
          </w:p>
        </w:tc>
        <w:tc>
          <w:tcPr>
            <w:tcW w:w="2268" w:type="dxa"/>
            <w:vAlign w:val="center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4024A">
              <w:rPr>
                <w:rFonts w:ascii="Times New Roman" w:hAnsi="Times New Roman"/>
                <w:sz w:val="24"/>
                <w:szCs w:val="24"/>
              </w:rPr>
              <w:t>.09.2024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544" w:type="dxa"/>
            <w:vAlign w:val="center"/>
          </w:tcPr>
          <w:p w:rsidR="00A97701" w:rsidRPr="0094024A" w:rsidRDefault="00A97701" w:rsidP="00DC5284">
            <w:pPr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 xml:space="preserve">МКУ «Управление по делам ГО и ЧС </w:t>
            </w:r>
            <w:proofErr w:type="spellStart"/>
            <w:r w:rsidRPr="0094024A">
              <w:rPr>
                <w:rFonts w:ascii="Times New Roman" w:hAnsi="Times New Roman"/>
                <w:sz w:val="24"/>
                <w:szCs w:val="24"/>
              </w:rPr>
              <w:t>Карталинского</w:t>
            </w:r>
            <w:proofErr w:type="spellEnd"/>
            <w:r w:rsidRPr="0094024A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A97701" w:rsidRPr="0094024A" w:rsidTr="00A97701">
        <w:tc>
          <w:tcPr>
            <w:tcW w:w="708" w:type="dxa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A97701" w:rsidRPr="0094024A" w:rsidRDefault="00A97701" w:rsidP="00DC5284">
            <w:pPr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Обследование ЗС ГО, проверка наличия и правильности оформления документации на данные объекты</w:t>
            </w:r>
          </w:p>
        </w:tc>
        <w:tc>
          <w:tcPr>
            <w:tcW w:w="2268" w:type="dxa"/>
            <w:vAlign w:val="center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402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4024A">
              <w:rPr>
                <w:rFonts w:ascii="Times New Roman" w:hAnsi="Times New Roman"/>
                <w:sz w:val="24"/>
                <w:szCs w:val="24"/>
              </w:rPr>
              <w:t>.2024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544" w:type="dxa"/>
            <w:vAlign w:val="center"/>
          </w:tcPr>
          <w:p w:rsidR="00A97701" w:rsidRPr="0094024A" w:rsidRDefault="00A97701" w:rsidP="00DC5284">
            <w:pPr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Руководители предприятий, </w:t>
            </w:r>
            <w:r w:rsidRPr="009402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имеющих на балансе ЗС ГО</w:t>
            </w:r>
          </w:p>
        </w:tc>
      </w:tr>
      <w:tr w:rsidR="00A97701" w:rsidRPr="0094024A" w:rsidTr="00A97701">
        <w:tc>
          <w:tcPr>
            <w:tcW w:w="708" w:type="dxa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A97701" w:rsidRPr="0094024A" w:rsidRDefault="00A97701" w:rsidP="00DC5284">
            <w:pPr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Составление и утверждение инвентаризационных ведомостей</w:t>
            </w:r>
          </w:p>
        </w:tc>
        <w:tc>
          <w:tcPr>
            <w:tcW w:w="2268" w:type="dxa"/>
            <w:vAlign w:val="center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 w:rsidRPr="0094024A">
              <w:rPr>
                <w:rFonts w:ascii="Times New Roman" w:hAnsi="Times New Roman"/>
                <w:sz w:val="24"/>
                <w:szCs w:val="24"/>
              </w:rPr>
              <w:t>.2024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544" w:type="dxa"/>
            <w:vAlign w:val="center"/>
          </w:tcPr>
          <w:p w:rsidR="00A97701" w:rsidRPr="0094024A" w:rsidRDefault="00A97701" w:rsidP="00DC5284">
            <w:pPr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Руководители предприятий, </w:t>
            </w:r>
            <w:r w:rsidRPr="009402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имеющих на балансе ЗС ГО</w:t>
            </w:r>
          </w:p>
        </w:tc>
      </w:tr>
      <w:tr w:rsidR="00A97701" w:rsidRPr="0094024A" w:rsidTr="00A97701">
        <w:tc>
          <w:tcPr>
            <w:tcW w:w="708" w:type="dxa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A97701" w:rsidRPr="0094024A" w:rsidRDefault="00A97701" w:rsidP="00DC5284">
            <w:pPr>
              <w:shd w:val="clear" w:color="auto" w:fill="FFFFFF"/>
              <w:spacing w:line="269" w:lineRule="exact"/>
              <w:ind w:left="91" w:right="106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Представление в инвентаризационную подкомиссию </w:t>
            </w:r>
            <w:proofErr w:type="spellStart"/>
            <w:r w:rsidRPr="009402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Карталинского</w:t>
            </w:r>
            <w:proofErr w:type="spellEnd"/>
            <w:r w:rsidRPr="009402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муниципального </w:t>
            </w:r>
            <w:r w:rsidRPr="0094024A">
              <w:rPr>
                <w:rFonts w:ascii="Times New Roman" w:eastAsia="Times New Roman" w:hAnsi="Times New Roman"/>
                <w:sz w:val="24"/>
                <w:szCs w:val="24"/>
              </w:rPr>
              <w:t>района сведений по итогам инвентаризации по установленным формам</w:t>
            </w:r>
          </w:p>
        </w:tc>
        <w:tc>
          <w:tcPr>
            <w:tcW w:w="2268" w:type="dxa"/>
            <w:vAlign w:val="center"/>
          </w:tcPr>
          <w:p w:rsidR="00A97701" w:rsidRPr="0094024A" w:rsidRDefault="00A97701" w:rsidP="00DC528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  <w:r w:rsidRPr="0094024A">
              <w:rPr>
                <w:rFonts w:ascii="Times New Roman" w:hAnsi="Times New Roman"/>
                <w:sz w:val="24"/>
                <w:szCs w:val="24"/>
              </w:rPr>
              <w:t>.2024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544" w:type="dxa"/>
            <w:vAlign w:val="center"/>
          </w:tcPr>
          <w:p w:rsidR="00A97701" w:rsidRPr="0094024A" w:rsidRDefault="00A97701" w:rsidP="00DC528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Руководители предприятий, </w:t>
            </w:r>
            <w:r w:rsidRPr="0094024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имеющих на балансе ЗС ГО</w:t>
            </w:r>
          </w:p>
        </w:tc>
      </w:tr>
      <w:tr w:rsidR="00A97701" w:rsidRPr="0094024A" w:rsidTr="00A97701">
        <w:tc>
          <w:tcPr>
            <w:tcW w:w="708" w:type="dxa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A97701" w:rsidRPr="0094024A" w:rsidRDefault="00A97701" w:rsidP="00DC5284">
            <w:pPr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по итогам инвентаризации по установленным формам в </w:t>
            </w:r>
            <w:r w:rsidR="000B531C">
              <w:rPr>
                <w:rFonts w:ascii="Times New Roman" w:hAnsi="Times New Roman"/>
                <w:sz w:val="24"/>
                <w:szCs w:val="24"/>
              </w:rPr>
              <w:t>Г</w:t>
            </w:r>
            <w:r w:rsidRPr="0094024A">
              <w:rPr>
                <w:rFonts w:ascii="Times New Roman" w:hAnsi="Times New Roman"/>
                <w:sz w:val="24"/>
                <w:szCs w:val="24"/>
              </w:rPr>
              <w:t>лавное управление МЧС России по Челябинской области</w:t>
            </w:r>
          </w:p>
        </w:tc>
        <w:tc>
          <w:tcPr>
            <w:tcW w:w="2268" w:type="dxa"/>
            <w:vAlign w:val="center"/>
          </w:tcPr>
          <w:p w:rsidR="00A97701" w:rsidRPr="0094024A" w:rsidRDefault="00A97701" w:rsidP="00DC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701" w:rsidRPr="0094024A" w:rsidRDefault="00A97701" w:rsidP="00DC5284">
            <w:pPr>
              <w:ind w:righ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4024A">
              <w:rPr>
                <w:rFonts w:ascii="Times New Roman" w:hAnsi="Times New Roman"/>
                <w:sz w:val="24"/>
                <w:szCs w:val="24"/>
              </w:rPr>
              <w:t>.10.2024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3544" w:type="dxa"/>
            <w:vAlign w:val="center"/>
          </w:tcPr>
          <w:p w:rsidR="00A97701" w:rsidRPr="0094024A" w:rsidRDefault="00A97701" w:rsidP="00DC5284">
            <w:pPr>
              <w:rPr>
                <w:rFonts w:ascii="Times New Roman" w:hAnsi="Times New Roman"/>
                <w:sz w:val="24"/>
                <w:szCs w:val="24"/>
              </w:rPr>
            </w:pPr>
            <w:r w:rsidRPr="0094024A">
              <w:rPr>
                <w:rFonts w:ascii="Times New Roman" w:hAnsi="Times New Roman"/>
                <w:sz w:val="24"/>
                <w:szCs w:val="24"/>
              </w:rPr>
              <w:t>Инвентаризационная подкомиссия</w:t>
            </w:r>
          </w:p>
        </w:tc>
      </w:tr>
    </w:tbl>
    <w:p w:rsidR="00A97701" w:rsidRPr="0094024A" w:rsidRDefault="00A97701" w:rsidP="00A97701">
      <w:pPr>
        <w:spacing w:after="0" w:line="240" w:lineRule="auto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A97701" w:rsidRPr="00111ED1" w:rsidRDefault="00A97701" w:rsidP="009E7E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7701" w:rsidRPr="00111ED1" w:rsidSect="00F7362A">
      <w:pgSz w:w="16840" w:h="11907" w:orient="landscape" w:code="580"/>
      <w:pgMar w:top="142" w:right="539" w:bottom="851" w:left="85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D97" w:rsidRDefault="00317D97" w:rsidP="00B9045B">
      <w:pPr>
        <w:spacing w:after="0" w:line="240" w:lineRule="auto"/>
      </w:pPr>
      <w:r>
        <w:separator/>
      </w:r>
    </w:p>
  </w:endnote>
  <w:endnote w:type="continuationSeparator" w:id="1">
    <w:p w:rsidR="00317D97" w:rsidRDefault="00317D97" w:rsidP="00B9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D97" w:rsidRDefault="00317D97" w:rsidP="00B9045B">
      <w:pPr>
        <w:spacing w:after="0" w:line="240" w:lineRule="auto"/>
      </w:pPr>
      <w:r>
        <w:separator/>
      </w:r>
    </w:p>
  </w:footnote>
  <w:footnote w:type="continuationSeparator" w:id="1">
    <w:p w:rsidR="00317D97" w:rsidRDefault="00317D97" w:rsidP="00B9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85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C77B2" w:rsidRDefault="00A467AD" w:rsidP="003A4F6A">
        <w:pPr>
          <w:pStyle w:val="a5"/>
          <w:spacing w:after="0"/>
          <w:jc w:val="center"/>
          <w:rPr>
            <w:rFonts w:ascii="Times New Roman" w:hAnsi="Times New Roman"/>
            <w:sz w:val="28"/>
            <w:szCs w:val="28"/>
          </w:rPr>
        </w:pPr>
        <w:r w:rsidRPr="008C1A23">
          <w:rPr>
            <w:rFonts w:ascii="Times New Roman" w:hAnsi="Times New Roman"/>
            <w:sz w:val="28"/>
            <w:szCs w:val="28"/>
          </w:rPr>
          <w:fldChar w:fldCharType="begin"/>
        </w:r>
        <w:r w:rsidR="002C77B2" w:rsidRPr="008C1A2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C1A23">
          <w:rPr>
            <w:rFonts w:ascii="Times New Roman" w:hAnsi="Times New Roman"/>
            <w:sz w:val="28"/>
            <w:szCs w:val="28"/>
          </w:rPr>
          <w:fldChar w:fldCharType="separate"/>
        </w:r>
        <w:r w:rsidR="00F94A7B">
          <w:rPr>
            <w:rFonts w:ascii="Times New Roman" w:hAnsi="Times New Roman"/>
            <w:noProof/>
            <w:sz w:val="28"/>
            <w:szCs w:val="28"/>
          </w:rPr>
          <w:t>7</w:t>
        </w:r>
        <w:r w:rsidRPr="008C1A23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B82648"/>
    <w:lvl w:ilvl="0">
      <w:numFmt w:val="bullet"/>
      <w:lvlText w:val="*"/>
      <w:lvlJc w:val="left"/>
    </w:lvl>
  </w:abstractNum>
  <w:abstractNum w:abstractNumId="1">
    <w:nsid w:val="010B1E5F"/>
    <w:multiLevelType w:val="singleLevel"/>
    <w:tmpl w:val="916A071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13A368F"/>
    <w:multiLevelType w:val="multilevel"/>
    <w:tmpl w:val="82D23EC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47002F"/>
    <w:multiLevelType w:val="singleLevel"/>
    <w:tmpl w:val="9852ECA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03FE6172"/>
    <w:multiLevelType w:val="singleLevel"/>
    <w:tmpl w:val="1ADA904C"/>
    <w:lvl w:ilvl="0">
      <w:start w:val="1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04BC5253"/>
    <w:multiLevelType w:val="singleLevel"/>
    <w:tmpl w:val="27AC7D28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08A83F64"/>
    <w:multiLevelType w:val="singleLevel"/>
    <w:tmpl w:val="3900005C"/>
    <w:lvl w:ilvl="0">
      <w:start w:val="1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0E87121A"/>
    <w:multiLevelType w:val="singleLevel"/>
    <w:tmpl w:val="20E0870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17427B57"/>
    <w:multiLevelType w:val="singleLevel"/>
    <w:tmpl w:val="2F5AE3AC"/>
    <w:lvl w:ilvl="0">
      <w:start w:val="1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19F04350"/>
    <w:multiLevelType w:val="hybridMultilevel"/>
    <w:tmpl w:val="A650F6D0"/>
    <w:lvl w:ilvl="0" w:tplc="0AD87C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4168C"/>
    <w:multiLevelType w:val="singleLevel"/>
    <w:tmpl w:val="69DEF402"/>
    <w:lvl w:ilvl="0">
      <w:start w:val="2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1C0051AA"/>
    <w:multiLevelType w:val="singleLevel"/>
    <w:tmpl w:val="5A4EE5C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235F3BE4"/>
    <w:multiLevelType w:val="singleLevel"/>
    <w:tmpl w:val="A3103C52"/>
    <w:lvl w:ilvl="0">
      <w:start w:val="1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>
    <w:nsid w:val="255D24D6"/>
    <w:multiLevelType w:val="hybridMultilevel"/>
    <w:tmpl w:val="C0A04034"/>
    <w:lvl w:ilvl="0" w:tplc="99A86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216707"/>
    <w:multiLevelType w:val="singleLevel"/>
    <w:tmpl w:val="A17C8A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2BBA4BF3"/>
    <w:multiLevelType w:val="singleLevel"/>
    <w:tmpl w:val="F5601BE4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2F6B4CF7"/>
    <w:multiLevelType w:val="singleLevel"/>
    <w:tmpl w:val="D5B63FAC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2F895B47"/>
    <w:multiLevelType w:val="singleLevel"/>
    <w:tmpl w:val="D6E4ABD8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1B82537"/>
    <w:multiLevelType w:val="singleLevel"/>
    <w:tmpl w:val="E18432E6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333F2C32"/>
    <w:multiLevelType w:val="singleLevel"/>
    <w:tmpl w:val="6902DB2C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AD83115"/>
    <w:multiLevelType w:val="singleLevel"/>
    <w:tmpl w:val="830E14EC"/>
    <w:lvl w:ilvl="0">
      <w:start w:val="3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4154680A"/>
    <w:multiLevelType w:val="singleLevel"/>
    <w:tmpl w:val="1FAEBB8C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47BB1AFF"/>
    <w:multiLevelType w:val="multilevel"/>
    <w:tmpl w:val="CBFC0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FB6B2D"/>
    <w:multiLevelType w:val="singleLevel"/>
    <w:tmpl w:val="C4D0E7BA"/>
    <w:lvl w:ilvl="0">
      <w:start w:val="1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4">
    <w:nsid w:val="53A17C91"/>
    <w:multiLevelType w:val="singleLevel"/>
    <w:tmpl w:val="4DA8B7F6"/>
    <w:lvl w:ilvl="0">
      <w:start w:val="19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5">
    <w:nsid w:val="5A694280"/>
    <w:multiLevelType w:val="hybridMultilevel"/>
    <w:tmpl w:val="BFBC05E4"/>
    <w:lvl w:ilvl="0" w:tplc="E9CE2B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8C70B4"/>
    <w:multiLevelType w:val="hybridMultilevel"/>
    <w:tmpl w:val="7CE4BD9C"/>
    <w:lvl w:ilvl="0" w:tplc="26F4C5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694B2783"/>
    <w:multiLevelType w:val="hybridMultilevel"/>
    <w:tmpl w:val="AACA881C"/>
    <w:lvl w:ilvl="0" w:tplc="A6F460D8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B8B7440"/>
    <w:multiLevelType w:val="singleLevel"/>
    <w:tmpl w:val="24E497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6C4F57A9"/>
    <w:multiLevelType w:val="singleLevel"/>
    <w:tmpl w:val="7F6E1F4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6E9C341B"/>
    <w:multiLevelType w:val="singleLevel"/>
    <w:tmpl w:val="75A24BEC"/>
    <w:lvl w:ilvl="0">
      <w:start w:val="1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1">
    <w:nsid w:val="70D15D75"/>
    <w:multiLevelType w:val="singleLevel"/>
    <w:tmpl w:val="5CCED8D6"/>
    <w:lvl w:ilvl="0">
      <w:start w:val="2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>
    <w:nsid w:val="734911C7"/>
    <w:multiLevelType w:val="singleLevel"/>
    <w:tmpl w:val="6276A592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75B27C62"/>
    <w:multiLevelType w:val="hybridMultilevel"/>
    <w:tmpl w:val="1952A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1636C"/>
    <w:multiLevelType w:val="singleLevel"/>
    <w:tmpl w:val="CB54FB40"/>
    <w:lvl w:ilvl="0">
      <w:start w:val="1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>
    <w:nsid w:val="79B14FA5"/>
    <w:multiLevelType w:val="singleLevel"/>
    <w:tmpl w:val="816A4CE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6">
    <w:nsid w:val="7C354F65"/>
    <w:multiLevelType w:val="singleLevel"/>
    <w:tmpl w:val="4E82335C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2"/>
  </w:num>
  <w:num w:numId="4">
    <w:abstractNumId w:val="14"/>
  </w:num>
  <w:num w:numId="5">
    <w:abstractNumId w:val="16"/>
  </w:num>
  <w:num w:numId="6">
    <w:abstractNumId w:val="36"/>
  </w:num>
  <w:num w:numId="7">
    <w:abstractNumId w:val="23"/>
  </w:num>
  <w:num w:numId="8">
    <w:abstractNumId w:val="12"/>
  </w:num>
  <w:num w:numId="9">
    <w:abstractNumId w:val="24"/>
  </w:num>
  <w:num w:numId="10">
    <w:abstractNumId w:val="35"/>
  </w:num>
  <w:num w:numId="11">
    <w:abstractNumId w:val="18"/>
  </w:num>
  <w:num w:numId="12">
    <w:abstractNumId w:val="5"/>
  </w:num>
  <w:num w:numId="13">
    <w:abstractNumId w:val="30"/>
  </w:num>
  <w:num w:numId="14">
    <w:abstractNumId w:val="6"/>
  </w:num>
  <w:num w:numId="15">
    <w:abstractNumId w:val="3"/>
  </w:num>
  <w:num w:numId="16">
    <w:abstractNumId w:val="21"/>
  </w:num>
  <w:num w:numId="17">
    <w:abstractNumId w:val="19"/>
  </w:num>
  <w:num w:numId="18">
    <w:abstractNumId w:val="29"/>
  </w:num>
  <w:num w:numId="19">
    <w:abstractNumId w:val="11"/>
  </w:num>
  <w:num w:numId="20">
    <w:abstractNumId w:val="15"/>
  </w:num>
  <w:num w:numId="21">
    <w:abstractNumId w:val="17"/>
  </w:num>
  <w:num w:numId="22">
    <w:abstractNumId w:val="4"/>
  </w:num>
  <w:num w:numId="23">
    <w:abstractNumId w:val="8"/>
  </w:num>
  <w:num w:numId="24">
    <w:abstractNumId w:val="31"/>
  </w:num>
  <w:num w:numId="25">
    <w:abstractNumId w:val="10"/>
  </w:num>
  <w:num w:numId="26">
    <w:abstractNumId w:val="20"/>
  </w:num>
  <w:num w:numId="27">
    <w:abstractNumId w:val="1"/>
  </w:num>
  <w:num w:numId="28">
    <w:abstractNumId w:val="7"/>
  </w:num>
  <w:num w:numId="29">
    <w:abstractNumId w:val="34"/>
  </w:num>
  <w:num w:numId="30">
    <w:abstractNumId w:val="13"/>
  </w:num>
  <w:num w:numId="31">
    <w:abstractNumId w:val="25"/>
  </w:num>
  <w:num w:numId="32">
    <w:abstractNumId w:val="9"/>
  </w:num>
  <w:num w:numId="33">
    <w:abstractNumId w:val="33"/>
  </w:num>
  <w:num w:numId="34">
    <w:abstractNumId w:val="27"/>
  </w:num>
  <w:num w:numId="35">
    <w:abstractNumId w:val="26"/>
  </w:num>
  <w:num w:numId="36">
    <w:abstractNumId w:val="22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13B6"/>
    <w:rsid w:val="00006011"/>
    <w:rsid w:val="000113B6"/>
    <w:rsid w:val="0002054D"/>
    <w:rsid w:val="00020AF3"/>
    <w:rsid w:val="00022F91"/>
    <w:rsid w:val="00026818"/>
    <w:rsid w:val="00026A52"/>
    <w:rsid w:val="00032536"/>
    <w:rsid w:val="00036877"/>
    <w:rsid w:val="000557BC"/>
    <w:rsid w:val="0005595D"/>
    <w:rsid w:val="00060C26"/>
    <w:rsid w:val="00064725"/>
    <w:rsid w:val="00073007"/>
    <w:rsid w:val="00073F4F"/>
    <w:rsid w:val="00074E74"/>
    <w:rsid w:val="00075EF7"/>
    <w:rsid w:val="00077A7F"/>
    <w:rsid w:val="000947A2"/>
    <w:rsid w:val="000A1BFC"/>
    <w:rsid w:val="000B264C"/>
    <w:rsid w:val="000B531C"/>
    <w:rsid w:val="000D0650"/>
    <w:rsid w:val="000D0940"/>
    <w:rsid w:val="000D5959"/>
    <w:rsid w:val="000E2147"/>
    <w:rsid w:val="000E6800"/>
    <w:rsid w:val="000F54C0"/>
    <w:rsid w:val="000F58EC"/>
    <w:rsid w:val="00103590"/>
    <w:rsid w:val="00106CA2"/>
    <w:rsid w:val="00111ED1"/>
    <w:rsid w:val="00115DC0"/>
    <w:rsid w:val="00121F37"/>
    <w:rsid w:val="00125FD3"/>
    <w:rsid w:val="00141418"/>
    <w:rsid w:val="00146BB6"/>
    <w:rsid w:val="00154AAC"/>
    <w:rsid w:val="00157D37"/>
    <w:rsid w:val="00175883"/>
    <w:rsid w:val="00185844"/>
    <w:rsid w:val="001866E6"/>
    <w:rsid w:val="00187894"/>
    <w:rsid w:val="00187FFC"/>
    <w:rsid w:val="00196849"/>
    <w:rsid w:val="001A688D"/>
    <w:rsid w:val="001A750F"/>
    <w:rsid w:val="001B13D2"/>
    <w:rsid w:val="001B30DF"/>
    <w:rsid w:val="001B7042"/>
    <w:rsid w:val="001C7B05"/>
    <w:rsid w:val="001D2B00"/>
    <w:rsid w:val="001E3EAF"/>
    <w:rsid w:val="001F1EC8"/>
    <w:rsid w:val="001F637C"/>
    <w:rsid w:val="002007ED"/>
    <w:rsid w:val="00200EC6"/>
    <w:rsid w:val="00210010"/>
    <w:rsid w:val="002244E4"/>
    <w:rsid w:val="00226769"/>
    <w:rsid w:val="0023219E"/>
    <w:rsid w:val="00232750"/>
    <w:rsid w:val="00242B5B"/>
    <w:rsid w:val="00252DCC"/>
    <w:rsid w:val="002536CB"/>
    <w:rsid w:val="002547EE"/>
    <w:rsid w:val="00272532"/>
    <w:rsid w:val="002738B2"/>
    <w:rsid w:val="002746FF"/>
    <w:rsid w:val="00285DF5"/>
    <w:rsid w:val="002917B6"/>
    <w:rsid w:val="002A2986"/>
    <w:rsid w:val="002A3A0D"/>
    <w:rsid w:val="002A71DA"/>
    <w:rsid w:val="002C3E91"/>
    <w:rsid w:val="002C77B2"/>
    <w:rsid w:val="002D0B10"/>
    <w:rsid w:val="002E7602"/>
    <w:rsid w:val="002E7FA8"/>
    <w:rsid w:val="002F1B29"/>
    <w:rsid w:val="00317D97"/>
    <w:rsid w:val="00321F64"/>
    <w:rsid w:val="00323165"/>
    <w:rsid w:val="003353CC"/>
    <w:rsid w:val="00362B61"/>
    <w:rsid w:val="0037155B"/>
    <w:rsid w:val="00373DEC"/>
    <w:rsid w:val="00374202"/>
    <w:rsid w:val="003837B3"/>
    <w:rsid w:val="0038507A"/>
    <w:rsid w:val="00385CE4"/>
    <w:rsid w:val="0039063B"/>
    <w:rsid w:val="003912F5"/>
    <w:rsid w:val="00392919"/>
    <w:rsid w:val="003930E9"/>
    <w:rsid w:val="00393D1E"/>
    <w:rsid w:val="00394D76"/>
    <w:rsid w:val="003A4F6A"/>
    <w:rsid w:val="003B1BA0"/>
    <w:rsid w:val="003C01DA"/>
    <w:rsid w:val="003C0831"/>
    <w:rsid w:val="003C306E"/>
    <w:rsid w:val="003D381B"/>
    <w:rsid w:val="003E381F"/>
    <w:rsid w:val="003E677B"/>
    <w:rsid w:val="00404817"/>
    <w:rsid w:val="00405F71"/>
    <w:rsid w:val="00407A80"/>
    <w:rsid w:val="00425B83"/>
    <w:rsid w:val="00430A1F"/>
    <w:rsid w:val="00456E58"/>
    <w:rsid w:val="0046351B"/>
    <w:rsid w:val="00466C10"/>
    <w:rsid w:val="00474C6B"/>
    <w:rsid w:val="00491AF1"/>
    <w:rsid w:val="004A0EBF"/>
    <w:rsid w:val="004A1C40"/>
    <w:rsid w:val="004B12CA"/>
    <w:rsid w:val="004D040B"/>
    <w:rsid w:val="004D689A"/>
    <w:rsid w:val="004E0947"/>
    <w:rsid w:val="004E0EF9"/>
    <w:rsid w:val="004E4675"/>
    <w:rsid w:val="004F0689"/>
    <w:rsid w:val="004F0E1A"/>
    <w:rsid w:val="004F3DAC"/>
    <w:rsid w:val="004F439A"/>
    <w:rsid w:val="005073A3"/>
    <w:rsid w:val="0052612D"/>
    <w:rsid w:val="005321E0"/>
    <w:rsid w:val="005348D7"/>
    <w:rsid w:val="00534DB2"/>
    <w:rsid w:val="00541CCD"/>
    <w:rsid w:val="00544B47"/>
    <w:rsid w:val="00550123"/>
    <w:rsid w:val="0055240B"/>
    <w:rsid w:val="00556ABC"/>
    <w:rsid w:val="00557B1E"/>
    <w:rsid w:val="0056664A"/>
    <w:rsid w:val="005744D8"/>
    <w:rsid w:val="005910C5"/>
    <w:rsid w:val="00591F59"/>
    <w:rsid w:val="0059225E"/>
    <w:rsid w:val="00595B92"/>
    <w:rsid w:val="005A5875"/>
    <w:rsid w:val="005A619E"/>
    <w:rsid w:val="005B1D9D"/>
    <w:rsid w:val="005B3078"/>
    <w:rsid w:val="005D3BBD"/>
    <w:rsid w:val="005E0B47"/>
    <w:rsid w:val="005E113F"/>
    <w:rsid w:val="005E4DC1"/>
    <w:rsid w:val="005E6791"/>
    <w:rsid w:val="005F639B"/>
    <w:rsid w:val="006033EA"/>
    <w:rsid w:val="00607A96"/>
    <w:rsid w:val="0061388D"/>
    <w:rsid w:val="00621A60"/>
    <w:rsid w:val="00621E40"/>
    <w:rsid w:val="006244D1"/>
    <w:rsid w:val="00634A47"/>
    <w:rsid w:val="00637375"/>
    <w:rsid w:val="0064219B"/>
    <w:rsid w:val="0065733D"/>
    <w:rsid w:val="00663F9A"/>
    <w:rsid w:val="00682672"/>
    <w:rsid w:val="00683BD7"/>
    <w:rsid w:val="00687718"/>
    <w:rsid w:val="00694BF2"/>
    <w:rsid w:val="00694EC2"/>
    <w:rsid w:val="0069634B"/>
    <w:rsid w:val="006A19D0"/>
    <w:rsid w:val="006A264E"/>
    <w:rsid w:val="006B044F"/>
    <w:rsid w:val="006B1F38"/>
    <w:rsid w:val="006D122E"/>
    <w:rsid w:val="006D13E1"/>
    <w:rsid w:val="006D36EC"/>
    <w:rsid w:val="006D6065"/>
    <w:rsid w:val="006E0C04"/>
    <w:rsid w:val="006E1261"/>
    <w:rsid w:val="006E7454"/>
    <w:rsid w:val="006F00D0"/>
    <w:rsid w:val="006F4516"/>
    <w:rsid w:val="006F5212"/>
    <w:rsid w:val="00703687"/>
    <w:rsid w:val="00703E20"/>
    <w:rsid w:val="007133BB"/>
    <w:rsid w:val="00722177"/>
    <w:rsid w:val="007248F6"/>
    <w:rsid w:val="007258EF"/>
    <w:rsid w:val="00725D07"/>
    <w:rsid w:val="00727BDA"/>
    <w:rsid w:val="00727DA5"/>
    <w:rsid w:val="0073464C"/>
    <w:rsid w:val="00741F3B"/>
    <w:rsid w:val="0074512D"/>
    <w:rsid w:val="007644C3"/>
    <w:rsid w:val="007665C2"/>
    <w:rsid w:val="00773EDA"/>
    <w:rsid w:val="00775E13"/>
    <w:rsid w:val="00786184"/>
    <w:rsid w:val="0079087F"/>
    <w:rsid w:val="007A0DF7"/>
    <w:rsid w:val="007A28ED"/>
    <w:rsid w:val="007A5198"/>
    <w:rsid w:val="007A57B9"/>
    <w:rsid w:val="007A691A"/>
    <w:rsid w:val="007C01F9"/>
    <w:rsid w:val="007C222A"/>
    <w:rsid w:val="007D67B5"/>
    <w:rsid w:val="007D6D46"/>
    <w:rsid w:val="007F6187"/>
    <w:rsid w:val="007F7175"/>
    <w:rsid w:val="008004C2"/>
    <w:rsid w:val="00805223"/>
    <w:rsid w:val="00815043"/>
    <w:rsid w:val="008168B5"/>
    <w:rsid w:val="00817AB4"/>
    <w:rsid w:val="00833347"/>
    <w:rsid w:val="008418D1"/>
    <w:rsid w:val="00844507"/>
    <w:rsid w:val="008571DD"/>
    <w:rsid w:val="00867480"/>
    <w:rsid w:val="0087681E"/>
    <w:rsid w:val="00877616"/>
    <w:rsid w:val="00894726"/>
    <w:rsid w:val="00896022"/>
    <w:rsid w:val="008B0625"/>
    <w:rsid w:val="008B0D2C"/>
    <w:rsid w:val="008C0CD7"/>
    <w:rsid w:val="008C1A23"/>
    <w:rsid w:val="008D77BB"/>
    <w:rsid w:val="008E3A6C"/>
    <w:rsid w:val="008F30EA"/>
    <w:rsid w:val="008F59BF"/>
    <w:rsid w:val="00900BCD"/>
    <w:rsid w:val="009143D1"/>
    <w:rsid w:val="009155B5"/>
    <w:rsid w:val="00917538"/>
    <w:rsid w:val="00921E0C"/>
    <w:rsid w:val="00922062"/>
    <w:rsid w:val="00936EA2"/>
    <w:rsid w:val="0094024A"/>
    <w:rsid w:val="0096356A"/>
    <w:rsid w:val="009661EF"/>
    <w:rsid w:val="00974AB5"/>
    <w:rsid w:val="0099186C"/>
    <w:rsid w:val="00991DA8"/>
    <w:rsid w:val="0099483B"/>
    <w:rsid w:val="009A41CC"/>
    <w:rsid w:val="009A65A1"/>
    <w:rsid w:val="009A7C25"/>
    <w:rsid w:val="009B438D"/>
    <w:rsid w:val="009C3F5C"/>
    <w:rsid w:val="009C72AA"/>
    <w:rsid w:val="009D0046"/>
    <w:rsid w:val="009D63C7"/>
    <w:rsid w:val="009E3F75"/>
    <w:rsid w:val="009E7E91"/>
    <w:rsid w:val="009F5B08"/>
    <w:rsid w:val="009F6418"/>
    <w:rsid w:val="00A06D93"/>
    <w:rsid w:val="00A072E7"/>
    <w:rsid w:val="00A141D9"/>
    <w:rsid w:val="00A14ECE"/>
    <w:rsid w:val="00A21EC4"/>
    <w:rsid w:val="00A22698"/>
    <w:rsid w:val="00A312C7"/>
    <w:rsid w:val="00A467AD"/>
    <w:rsid w:val="00A51003"/>
    <w:rsid w:val="00A52155"/>
    <w:rsid w:val="00A65EAF"/>
    <w:rsid w:val="00A86A9D"/>
    <w:rsid w:val="00A920C2"/>
    <w:rsid w:val="00A939D4"/>
    <w:rsid w:val="00A9472D"/>
    <w:rsid w:val="00A97701"/>
    <w:rsid w:val="00AA1D9A"/>
    <w:rsid w:val="00AA6489"/>
    <w:rsid w:val="00AB08B6"/>
    <w:rsid w:val="00AB5DA8"/>
    <w:rsid w:val="00AC3B80"/>
    <w:rsid w:val="00AD174A"/>
    <w:rsid w:val="00AD50EE"/>
    <w:rsid w:val="00AF207A"/>
    <w:rsid w:val="00AF2AC7"/>
    <w:rsid w:val="00AF71D7"/>
    <w:rsid w:val="00B062F2"/>
    <w:rsid w:val="00B063A4"/>
    <w:rsid w:val="00B14157"/>
    <w:rsid w:val="00B36939"/>
    <w:rsid w:val="00B41051"/>
    <w:rsid w:val="00B4234F"/>
    <w:rsid w:val="00B43513"/>
    <w:rsid w:val="00B435FC"/>
    <w:rsid w:val="00B504C9"/>
    <w:rsid w:val="00B51147"/>
    <w:rsid w:val="00B62E0F"/>
    <w:rsid w:val="00B715FE"/>
    <w:rsid w:val="00B718A7"/>
    <w:rsid w:val="00B72AA1"/>
    <w:rsid w:val="00B9045B"/>
    <w:rsid w:val="00BA1991"/>
    <w:rsid w:val="00BA4634"/>
    <w:rsid w:val="00BB5325"/>
    <w:rsid w:val="00BC5972"/>
    <w:rsid w:val="00BD1E9A"/>
    <w:rsid w:val="00BD30CE"/>
    <w:rsid w:val="00BD41F8"/>
    <w:rsid w:val="00BD6D1B"/>
    <w:rsid w:val="00BE25C0"/>
    <w:rsid w:val="00BE415F"/>
    <w:rsid w:val="00BE6110"/>
    <w:rsid w:val="00BF5779"/>
    <w:rsid w:val="00BF5A0E"/>
    <w:rsid w:val="00BF60E5"/>
    <w:rsid w:val="00C03B9E"/>
    <w:rsid w:val="00C14950"/>
    <w:rsid w:val="00C30727"/>
    <w:rsid w:val="00C35C11"/>
    <w:rsid w:val="00C51F31"/>
    <w:rsid w:val="00C54CC2"/>
    <w:rsid w:val="00C57AA8"/>
    <w:rsid w:val="00C6261A"/>
    <w:rsid w:val="00C65E25"/>
    <w:rsid w:val="00C71FDB"/>
    <w:rsid w:val="00C75EFE"/>
    <w:rsid w:val="00C772F3"/>
    <w:rsid w:val="00C81B30"/>
    <w:rsid w:val="00C81F7A"/>
    <w:rsid w:val="00C83ACC"/>
    <w:rsid w:val="00C87F9E"/>
    <w:rsid w:val="00C91828"/>
    <w:rsid w:val="00CA074F"/>
    <w:rsid w:val="00CA13BE"/>
    <w:rsid w:val="00CA552B"/>
    <w:rsid w:val="00CB2829"/>
    <w:rsid w:val="00CC0012"/>
    <w:rsid w:val="00CD620D"/>
    <w:rsid w:val="00CE0371"/>
    <w:rsid w:val="00CE2DD4"/>
    <w:rsid w:val="00CE6FA8"/>
    <w:rsid w:val="00CF3341"/>
    <w:rsid w:val="00CF76F0"/>
    <w:rsid w:val="00D003AC"/>
    <w:rsid w:val="00D01598"/>
    <w:rsid w:val="00D1302F"/>
    <w:rsid w:val="00D16BA2"/>
    <w:rsid w:val="00D2357A"/>
    <w:rsid w:val="00D24BD3"/>
    <w:rsid w:val="00D27362"/>
    <w:rsid w:val="00D27D09"/>
    <w:rsid w:val="00D50711"/>
    <w:rsid w:val="00D55AFA"/>
    <w:rsid w:val="00D6182E"/>
    <w:rsid w:val="00D62AA1"/>
    <w:rsid w:val="00D675D9"/>
    <w:rsid w:val="00D67930"/>
    <w:rsid w:val="00D701E8"/>
    <w:rsid w:val="00D75AAA"/>
    <w:rsid w:val="00D76585"/>
    <w:rsid w:val="00D7699E"/>
    <w:rsid w:val="00D827AC"/>
    <w:rsid w:val="00D83B0E"/>
    <w:rsid w:val="00D84435"/>
    <w:rsid w:val="00D87FC6"/>
    <w:rsid w:val="00D9719B"/>
    <w:rsid w:val="00DA1785"/>
    <w:rsid w:val="00DA6F57"/>
    <w:rsid w:val="00DB3FAC"/>
    <w:rsid w:val="00DB766A"/>
    <w:rsid w:val="00DC001C"/>
    <w:rsid w:val="00DC09F2"/>
    <w:rsid w:val="00DC29E9"/>
    <w:rsid w:val="00DC2E94"/>
    <w:rsid w:val="00DC3D03"/>
    <w:rsid w:val="00DC4038"/>
    <w:rsid w:val="00DC4F97"/>
    <w:rsid w:val="00DD2460"/>
    <w:rsid w:val="00DE04CE"/>
    <w:rsid w:val="00DE5097"/>
    <w:rsid w:val="00DF061A"/>
    <w:rsid w:val="00DF5A87"/>
    <w:rsid w:val="00E0128D"/>
    <w:rsid w:val="00E1059D"/>
    <w:rsid w:val="00E15F8F"/>
    <w:rsid w:val="00E167D3"/>
    <w:rsid w:val="00E30920"/>
    <w:rsid w:val="00E42341"/>
    <w:rsid w:val="00E47D46"/>
    <w:rsid w:val="00E513BF"/>
    <w:rsid w:val="00E54758"/>
    <w:rsid w:val="00E553B3"/>
    <w:rsid w:val="00E606B3"/>
    <w:rsid w:val="00E616DF"/>
    <w:rsid w:val="00E678D5"/>
    <w:rsid w:val="00E722CB"/>
    <w:rsid w:val="00E72CA1"/>
    <w:rsid w:val="00E733CC"/>
    <w:rsid w:val="00E73C0D"/>
    <w:rsid w:val="00EB08B9"/>
    <w:rsid w:val="00EC3FBE"/>
    <w:rsid w:val="00EC4A9F"/>
    <w:rsid w:val="00ED152A"/>
    <w:rsid w:val="00EE13A0"/>
    <w:rsid w:val="00EE3B6A"/>
    <w:rsid w:val="00EE6C8D"/>
    <w:rsid w:val="00EF2077"/>
    <w:rsid w:val="00EF4EA5"/>
    <w:rsid w:val="00EF57EE"/>
    <w:rsid w:val="00F00FEA"/>
    <w:rsid w:val="00F029D7"/>
    <w:rsid w:val="00F11011"/>
    <w:rsid w:val="00F149FC"/>
    <w:rsid w:val="00F16809"/>
    <w:rsid w:val="00F25F79"/>
    <w:rsid w:val="00F324DE"/>
    <w:rsid w:val="00F36277"/>
    <w:rsid w:val="00F36BC6"/>
    <w:rsid w:val="00F447EB"/>
    <w:rsid w:val="00F44847"/>
    <w:rsid w:val="00F454E9"/>
    <w:rsid w:val="00F4683A"/>
    <w:rsid w:val="00F53B78"/>
    <w:rsid w:val="00F55634"/>
    <w:rsid w:val="00F65B6D"/>
    <w:rsid w:val="00F676FA"/>
    <w:rsid w:val="00F72406"/>
    <w:rsid w:val="00F7362A"/>
    <w:rsid w:val="00F75F25"/>
    <w:rsid w:val="00F927F2"/>
    <w:rsid w:val="00F9344B"/>
    <w:rsid w:val="00F94A7B"/>
    <w:rsid w:val="00FB151C"/>
    <w:rsid w:val="00FC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3B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0113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13B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113B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113B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113B6"/>
    <w:rPr>
      <w:rFonts w:ascii="Calibri" w:eastAsia="Times New Roman" w:hAnsi="Calibri" w:cs="Times New Roman"/>
    </w:rPr>
  </w:style>
  <w:style w:type="character" w:customStyle="1" w:styleId="a9">
    <w:name w:val="Гипертекстовая ссылка"/>
    <w:basedOn w:val="a0"/>
    <w:rsid w:val="000113B6"/>
    <w:rPr>
      <w:b/>
      <w:bCs/>
      <w:color w:val="008000"/>
    </w:rPr>
  </w:style>
  <w:style w:type="paragraph" w:styleId="aa">
    <w:name w:val="No Spacing"/>
    <w:uiPriority w:val="1"/>
    <w:qFormat/>
    <w:rsid w:val="00011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rsid w:val="00C54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54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54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4A0E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96022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896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9602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1">
    <w:name w:val="Заголовок №1_"/>
    <w:basedOn w:val="a0"/>
    <w:link w:val="10"/>
    <w:rsid w:val="00DC3D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C3D03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C3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C3D03"/>
    <w:pPr>
      <w:widowControl w:val="0"/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DC3D0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9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7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6/document?id=8782340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80.253.4.46/document?id=8666723&amp;sub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9F162E1-A003-44E8-8293-D1D44A29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24</Pages>
  <Words>6311</Words>
  <Characters>35979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248</cp:revision>
  <cp:lastPrinted>2024-09-04T11:18:00Z</cp:lastPrinted>
  <dcterms:created xsi:type="dcterms:W3CDTF">2018-06-15T06:14:00Z</dcterms:created>
  <dcterms:modified xsi:type="dcterms:W3CDTF">2024-09-09T03:22:00Z</dcterms:modified>
</cp:coreProperties>
</file>